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82" w:rsidRPr="001C3582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1C3582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Детский сад «Сказка»</w:t>
      </w:r>
    </w:p>
    <w:p w:rsidR="001C3582" w:rsidRDefault="001C3582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1C3582" w:rsidRPr="001C3582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A7DA0" w:rsidRPr="00952355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Сценарий </w:t>
      </w:r>
      <w:proofErr w:type="gramStart"/>
      <w:r w:rsidR="009A7DA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выпускного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подготовительной </w:t>
      </w: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группе </w:t>
      </w:r>
    </w:p>
    <w:p w:rsidR="001C3582" w:rsidRPr="00952355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48"/>
          <w:lang w:eastAsia="ru-RU"/>
        </w:rPr>
      </w:pPr>
      <w:r w:rsidRPr="009A7DA0"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48"/>
          <w:lang w:eastAsia="ru-RU"/>
        </w:rPr>
        <w:t>«Фрекен Бок в гостях»</w:t>
      </w:r>
      <w:r w:rsidRPr="009A7DA0">
        <w:rPr>
          <w:rFonts w:ascii="Times New Roman" w:eastAsia="Times New Roman" w:hAnsi="Times New Roman" w:cs="Times New Roman"/>
          <w:b/>
          <w:bCs/>
          <w:i/>
          <w:iCs/>
          <w:noProof/>
          <w:color w:val="002060"/>
          <w:sz w:val="48"/>
          <w:szCs w:val="48"/>
          <w:lang w:eastAsia="ru-RU"/>
        </w:rPr>
        <w:drawing>
          <wp:inline distT="0" distB="0" distL="0" distR="0" wp14:anchorId="40BA406C" wp14:editId="44463ECF">
            <wp:extent cx="4431323" cy="4400550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26" cy="440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355"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48"/>
          <w:lang w:eastAsia="ru-RU"/>
        </w:rPr>
        <w:t xml:space="preserve">   </w:t>
      </w:r>
    </w:p>
    <w:p w:rsidR="001C3582" w:rsidRPr="001C3582" w:rsidRDefault="00286EE0" w:rsidP="009523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</w:t>
      </w:r>
      <w:r w:rsidR="001C3582"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Разработала воспитатель:</w:t>
      </w:r>
    </w:p>
    <w:p w:rsidR="001C3582" w:rsidRPr="001C3582" w:rsidRDefault="001C3582" w:rsidP="009523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Гаряева С.Н.</w:t>
      </w:r>
    </w:p>
    <w:p w:rsidR="001C3582" w:rsidRPr="001C3582" w:rsidRDefault="001C3582" w:rsidP="009523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Музыкальный руководитель:</w:t>
      </w:r>
    </w:p>
    <w:p w:rsidR="001C3582" w:rsidRDefault="001C3582" w:rsidP="0095235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proofErr w:type="spellStart"/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Мазухина</w:t>
      </w:r>
      <w:proofErr w:type="spellEnd"/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Е.С.</w:t>
      </w:r>
    </w:p>
    <w:p w:rsidR="009A7DA0" w:rsidRPr="001C3582" w:rsidRDefault="009A7DA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1C3582" w:rsidRPr="001C3582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С. Малая Пица</w:t>
      </w:r>
    </w:p>
    <w:p w:rsidR="001C3582" w:rsidRDefault="001C3582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2025</w:t>
      </w:r>
      <w:r w:rsidRPr="001C358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год</w:t>
      </w:r>
      <w:r w:rsidR="00286EE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</w:t>
      </w:r>
    </w:p>
    <w:p w:rsidR="009A7DA0" w:rsidRPr="00952355" w:rsidRDefault="009A7DA0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Сценарий выпускного утренника в детском саду.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9523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детям и их родителям эмоциональную радость. Показать уровень подготовки детей, их творческие музыкальные и хореографические способности.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творческие способности и исполнительские навыки детей;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презентовать все, чему научились дети в детском саду;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сплотить коллектив детей и взрослых.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Ход мероприятия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 празднично украшен шарами, цветами. Звучат песни на школьную тематику. Дети парами стоят у входа в зал. Звучат фанфары. Ведущие входят в зал.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Звучите, фанфары, и трубы трубите!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веселый спешит детвора,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 школу ребят провожаем,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с 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детским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садом прощаться пора!</w:t>
      </w:r>
      <w:r w:rsidR="004D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2CFB" w:rsidRPr="004D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Артем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хорошо, как празднично у нас,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Прощальный праздник мы встречаем с вами,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 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детский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 мы пригласили вас,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любовались вы 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выпускниками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4D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D2CFB" w:rsidRPr="004D2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Лера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 с вами в школу провожаем их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Талантливых, любимых и родных!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же встречайте виновников праздника –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почемучек, веселых проказников.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- вот они стоят у входа!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выпуск - это самый лучший выпуск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 двадцать пятого года.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Вместе: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гостей, от пап и мам –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нашим 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выпускникам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№ 1.  Вход выпускников.  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Под песню «Детский сад, прощай»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До свиданья, детский сад, новых принимай ребят…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Ведущий: </w:t>
      </w:r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Приглашаю нашу очаровательную умницу, самую обаятельную и нежную -  </w:t>
      </w:r>
      <w:proofErr w:type="spellStart"/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Синицину</w:t>
      </w:r>
      <w:proofErr w:type="spellEnd"/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Полину.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Приглашаю самого любознательного и активного – </w:t>
      </w:r>
      <w:proofErr w:type="spellStart"/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Кальпина</w:t>
      </w:r>
      <w:proofErr w:type="spellEnd"/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Ярослава.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Приглашаю самого энергичного  и сообразительного – Погодина Кирилла.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Приглашаю самого трудолюбивого и настойчивого – Журба Льва.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Приглашаю самого веселого и жизнерадостного – Хахина Александра.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Ну-ка, все ответьте дружно,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Что за день веселый!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Почему гостей так много?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Все вместе: </w:t>
      </w: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уходим в школу!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Почему все гости,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Радостно глядят на нас?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От души нас поздравляют?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вместе: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уходим в первый класс!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Полина: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праздник непростой,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Мы понимаем всей душой,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Что собрались в последний раз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52355"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вместе: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Ведь провожают в школу нас.</w:t>
      </w:r>
    </w:p>
    <w:p w:rsidR="009A7DA0" w:rsidRPr="00952355" w:rsidRDefault="009A7DA0" w:rsidP="009523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Лев</w:t>
      </w:r>
      <w:proofErr w:type="gramStart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сказкой пролетели,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Вот и всё, мы повзрослели.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Наступил прощальный час,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Скоро в школу.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 В первый класс!</w:t>
      </w:r>
    </w:p>
    <w:p w:rsidR="009A7DA0" w:rsidRPr="00952355" w:rsidRDefault="009A7DA0" w:rsidP="0095235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Саша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Готовы мы учиться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И школьниками стать,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Хорошие отметки 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Готовы получать!</w:t>
      </w:r>
    </w:p>
    <w:p w:rsidR="009A7DA0" w:rsidRPr="00952355" w:rsidRDefault="009A7DA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7DA0" w:rsidRPr="00952355" w:rsidRDefault="009A7DA0" w:rsidP="0095235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Песня </w:t>
      </w:r>
      <w:r w:rsidR="00321266">
        <w:rPr>
          <w:rFonts w:ascii="Times New Roman" w:eastAsia="Times New Roman" w:hAnsi="Times New Roman" w:cs="Times New Roman"/>
          <w:color w:val="FF0000"/>
          <w:sz w:val="28"/>
          <w:szCs w:val="28"/>
        </w:rPr>
        <w:t>«Первоклашки»</w:t>
      </w:r>
    </w:p>
    <w:p w:rsidR="009A7DA0" w:rsidRPr="00952355" w:rsidRDefault="009A7DA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Pr="0095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проходят и присаживаются на стульчики.</w:t>
      </w:r>
      <w:r w:rsidRPr="0095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</w:t>
      </w:r>
      <w:r w:rsidR="00C3277A" w:rsidRPr="0095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Выходят на середину 2 </w:t>
      </w:r>
      <w:r w:rsidRPr="009523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мальчика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Сценка: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что, прощай наш светлый зал,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Ты часто сюда  нас на праздники  звал.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Ура, ура свобода!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 не пойму чему ты рад, что покидаешь детский сад?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да. Не буду днем я спать.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будешь все читать, писать.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 то, не </w:t>
      </w:r>
      <w:proofErr w:type="gramStart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кашу есть</w:t>
      </w:r>
      <w:proofErr w:type="gramEnd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Захочешь встать, а скажут сесть.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Домой пораньше мы придем.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3277A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</w:t>
      </w: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мамы дома не найдем. Сам в холодильник. 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Сам обед. Сам за уроки.</w:t>
      </w:r>
    </w:p>
    <w:p w:rsidR="00286EE0" w:rsidRPr="00952355" w:rsidRDefault="00C3277A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Кирилл</w:t>
      </w:r>
      <w:r w:rsidR="00286EE0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сосед? Я </w:t>
      </w:r>
      <w:r w:rsidR="009A7DA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гости позову.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Мы с ним съедим все, что найдем. 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Потом мы с ним гулять пойдем, возьмем его Марусю  кошку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и поиграем с ней немножко. Потом сразимся в бой морской.</w:t>
      </w:r>
    </w:p>
    <w:p w:rsidR="00286EE0" w:rsidRPr="00952355" w:rsidRDefault="00C3277A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Ярослав</w:t>
      </w:r>
      <w:r w:rsidR="00286EE0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Постой, пожалуйста. Постой. Тебе ведь нужно почитать,  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переписать, пересказать, потом задание решить, 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ведь можно двойку получить и маму очень огорчить.</w:t>
      </w:r>
    </w:p>
    <w:p w:rsidR="00286EE0" w:rsidRPr="00952355" w:rsidRDefault="00C3277A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Кирилл</w:t>
      </w:r>
      <w:r w:rsidR="00286EE0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брат такие вот дела.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6EE0"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Вместе:</w:t>
      </w:r>
      <w:r w:rsidR="00286EE0"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быстро молодость прошла!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Ведущий:  </w:t>
      </w: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приятно, что сегодня в зале много так гостей.</w:t>
      </w: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И сегодня в нашем зале ждем мы в гости малышей.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</w:rPr>
        <w:t xml:space="preserve">    Малыши.  </w:t>
      </w:r>
      <w:r w:rsidRPr="00952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 4-5 малышей.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</w:t>
      </w:r>
      <w:proofErr w:type="gramStart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Такими же вот крошками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 детский сад пришли.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Учились топать ножками,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вы подросли.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86EE0" w:rsidRPr="00952355" w:rsidRDefault="00286EE0" w:rsidP="00952355">
      <w:pPr>
        <w:pStyle w:val="ac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вы не такие,</w:t>
      </w:r>
    </w:p>
    <w:p w:rsidR="00286EE0" w:rsidRPr="00952355" w:rsidRDefault="00286EE0" w:rsidP="00952355">
      <w:pPr>
        <w:shd w:val="clear" w:color="auto" w:fill="FFFFFF"/>
        <w:spacing w:after="0" w:line="360" w:lineRule="auto"/>
        <w:ind w:left="7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Вы уже совсем большие.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Мы пришли поздравить вас</w:t>
      </w:r>
      <w:proofErr w:type="gramStart"/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</w:t>
      </w:r>
      <w:proofErr w:type="gramEnd"/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переходом в первый класс!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86EE0" w:rsidRPr="00952355" w:rsidRDefault="00286EE0" w:rsidP="00952355">
      <w:pPr>
        <w:pStyle w:val="ac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будете учиться,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Книжки добрые читать.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Обещайте не лениться</w:t>
      </w:r>
      <w:proofErr w:type="gramStart"/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пятерки получать.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3.   Мы </w:t>
      </w:r>
      <w:proofErr w:type="gramStart"/>
      <w:r w:rsidRPr="0095235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952355">
        <w:rPr>
          <w:rFonts w:ascii="Times New Roman" w:hAnsi="Times New Roman" w:cs="Times New Roman"/>
          <w:sz w:val="28"/>
          <w:szCs w:val="28"/>
        </w:rPr>
        <w:t>абавные, смешные,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      Были ведь и вы такие.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      Мы немножко подрастем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      Тоже в школу к вам придем.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EE0" w:rsidRPr="00952355" w:rsidRDefault="00286EE0" w:rsidP="00952355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2355">
        <w:rPr>
          <w:rFonts w:ascii="Times New Roman" w:hAnsi="Times New Roman" w:cs="Times New Roman"/>
          <w:color w:val="auto"/>
          <w:sz w:val="28"/>
          <w:szCs w:val="28"/>
        </w:rPr>
        <w:t>Жили в садике мы дружно,</w:t>
      </w:r>
    </w:p>
    <w:p w:rsidR="00286EE0" w:rsidRPr="00952355" w:rsidRDefault="00286EE0" w:rsidP="00952355">
      <w:pPr>
        <w:pStyle w:val="ac"/>
        <w:spacing w:after="0" w:line="360" w:lineRule="auto"/>
        <w:ind w:left="435"/>
        <w:rPr>
          <w:rFonts w:ascii="Times New Roman" w:hAnsi="Times New Roman" w:cs="Times New Roman"/>
          <w:color w:val="auto"/>
          <w:sz w:val="28"/>
          <w:szCs w:val="28"/>
        </w:rPr>
      </w:pPr>
      <w:r w:rsidRPr="00952355">
        <w:rPr>
          <w:rFonts w:ascii="Times New Roman" w:hAnsi="Times New Roman" w:cs="Times New Roman"/>
          <w:color w:val="auto"/>
          <w:sz w:val="28"/>
          <w:szCs w:val="28"/>
        </w:rPr>
        <w:t>Да прощаться  с вами нужно.</w:t>
      </w:r>
    </w:p>
    <w:p w:rsidR="00286EE0" w:rsidRPr="00952355" w:rsidRDefault="00286EE0" w:rsidP="00952355">
      <w:pPr>
        <w:pStyle w:val="ac"/>
        <w:spacing w:after="0" w:line="360" w:lineRule="auto"/>
        <w:ind w:left="435"/>
        <w:rPr>
          <w:rFonts w:ascii="Times New Roman" w:hAnsi="Times New Roman" w:cs="Times New Roman"/>
          <w:color w:val="auto"/>
          <w:sz w:val="28"/>
          <w:szCs w:val="28"/>
        </w:rPr>
      </w:pPr>
      <w:r w:rsidRPr="00952355">
        <w:rPr>
          <w:rFonts w:ascii="Times New Roman" w:hAnsi="Times New Roman" w:cs="Times New Roman"/>
          <w:color w:val="auto"/>
          <w:sz w:val="28"/>
          <w:szCs w:val="28"/>
        </w:rPr>
        <w:t>И в прощальный этот час</w:t>
      </w:r>
    </w:p>
    <w:p w:rsidR="00286EE0" w:rsidRPr="00952355" w:rsidRDefault="00286EE0" w:rsidP="00952355">
      <w:pPr>
        <w:pStyle w:val="ac"/>
        <w:spacing w:after="0" w:line="360" w:lineRule="auto"/>
        <w:ind w:left="435"/>
        <w:rPr>
          <w:rFonts w:ascii="Times New Roman" w:hAnsi="Times New Roman" w:cs="Times New Roman"/>
          <w:color w:val="auto"/>
          <w:sz w:val="28"/>
          <w:szCs w:val="28"/>
        </w:rPr>
      </w:pPr>
      <w:r w:rsidRPr="00952355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Потанцуем  мы сейчас!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</w:t>
      </w:r>
      <w:proofErr w:type="gramStart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95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Мы желаем  вам учиться 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>На четыре и на пять.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>А еще есть пожеланье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952355">
        <w:rPr>
          <w:rFonts w:ascii="Times New Roman" w:hAnsi="Times New Roman" w:cs="Times New Roman"/>
          <w:sz w:val="28"/>
          <w:szCs w:val="28"/>
        </w:rPr>
        <w:t xml:space="preserve"> Малышей  не забывать!</w:t>
      </w:r>
    </w:p>
    <w:p w:rsidR="00286EE0" w:rsidRPr="00952355" w:rsidRDefault="00286EE0" w:rsidP="009523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6EE0" w:rsidRPr="00952355" w:rsidRDefault="00286EE0" w:rsidP="0095235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</w:p>
    <w:p w:rsidR="00286EE0" w:rsidRPr="00076FD8" w:rsidRDefault="009A7DA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6FD8">
        <w:rPr>
          <w:rStyle w:val="a8"/>
          <w:rFonts w:eastAsiaTheme="majorEastAsia"/>
          <w:b/>
          <w:i w:val="0"/>
          <w:color w:val="auto"/>
          <w:sz w:val="28"/>
          <w:szCs w:val="28"/>
        </w:rPr>
        <w:t>Ведущий:</w:t>
      </w:r>
      <w:r w:rsidRPr="00076FD8">
        <w:rPr>
          <w:rStyle w:val="a8"/>
          <w:rFonts w:eastAsiaTheme="majorEastAsia"/>
          <w:color w:val="auto"/>
          <w:sz w:val="28"/>
          <w:szCs w:val="28"/>
        </w:rPr>
        <w:t xml:space="preserve"> </w:t>
      </w:r>
      <w:r w:rsidR="00286EE0" w:rsidRPr="00076FD8">
        <w:rPr>
          <w:rStyle w:val="a9"/>
          <w:rFonts w:eastAsiaTheme="majorEastAsia"/>
          <w:b w:val="0"/>
          <w:sz w:val="28"/>
          <w:szCs w:val="28"/>
        </w:rPr>
        <w:t> </w:t>
      </w:r>
      <w:r w:rsidR="00286EE0" w:rsidRPr="00076FD8">
        <w:rPr>
          <w:sz w:val="28"/>
          <w:szCs w:val="28"/>
        </w:rPr>
        <w:t>Незаметно пролетит лето, и  дошколята станут носить гордое звание «школьник».</w:t>
      </w:r>
      <w:r w:rsidR="00286EE0" w:rsidRPr="00076FD8">
        <w:rPr>
          <w:rStyle w:val="a8"/>
          <w:rFonts w:eastAsiaTheme="majorEastAsia"/>
          <w:color w:val="auto"/>
          <w:sz w:val="28"/>
          <w:szCs w:val="28"/>
        </w:rPr>
        <w:t> </w:t>
      </w:r>
      <w:r w:rsidR="00286EE0" w:rsidRPr="00076FD8">
        <w:rPr>
          <w:sz w:val="28"/>
          <w:szCs w:val="28"/>
        </w:rPr>
        <w:t>Надеюсь, в школе они будут самыми трудолюбивыми  и любознательными, самыми лучшими. А ещё они большие мечтатели. Хотите узнать, о чем они мечтают?  Пожалуйста.</w:t>
      </w:r>
    </w:p>
    <w:p w:rsidR="00286EE0" w:rsidRPr="00076FD8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9"/>
          <w:rFonts w:eastAsiaTheme="majorEastAsia"/>
          <w:sz w:val="28"/>
          <w:szCs w:val="28"/>
        </w:rPr>
      </w:pPr>
      <w:r w:rsidRPr="00076FD8">
        <w:rPr>
          <w:rStyle w:val="a9"/>
          <w:rFonts w:eastAsiaTheme="majorEastAsia"/>
          <w:sz w:val="28"/>
          <w:szCs w:val="28"/>
        </w:rPr>
        <w:t>                                                   </w:t>
      </w:r>
    </w:p>
    <w:p w:rsidR="00286EE0" w:rsidRPr="00076FD8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076FD8">
        <w:rPr>
          <w:rStyle w:val="a8"/>
          <w:rFonts w:eastAsiaTheme="majorEastAsia"/>
          <w:b/>
          <w:i w:val="0"/>
          <w:color w:val="auto"/>
          <w:sz w:val="28"/>
          <w:szCs w:val="28"/>
        </w:rPr>
        <w:t xml:space="preserve">       Сценка «Мечты»</w:t>
      </w:r>
    </w:p>
    <w:p w:rsidR="00286EE0" w:rsidRPr="00076FD8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8"/>
          <w:rFonts w:eastAsiaTheme="majorEastAsia"/>
          <w:iCs/>
          <w:color w:val="auto"/>
          <w:sz w:val="28"/>
          <w:szCs w:val="28"/>
        </w:rPr>
      </w:pPr>
      <w:r w:rsidRPr="00076FD8">
        <w:rPr>
          <w:rStyle w:val="a8"/>
          <w:rFonts w:eastAsiaTheme="majorEastAsia"/>
          <w:color w:val="auto"/>
          <w:sz w:val="28"/>
          <w:szCs w:val="28"/>
        </w:rPr>
        <w:t>          </w:t>
      </w:r>
      <w:r w:rsidR="00952355" w:rsidRPr="00076FD8">
        <w:rPr>
          <w:rStyle w:val="a9"/>
          <w:rFonts w:eastAsiaTheme="majorEastAsia"/>
          <w:b w:val="0"/>
          <w:sz w:val="28"/>
          <w:szCs w:val="28"/>
        </w:rPr>
        <w:t xml:space="preserve">Звучит музыка </w:t>
      </w:r>
      <w:r w:rsidRPr="00076FD8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952355" w:rsidRPr="00076FD8">
        <w:rPr>
          <w:rStyle w:val="a9"/>
          <w:rFonts w:eastAsiaTheme="majorEastAsia"/>
          <w:b w:val="0"/>
          <w:sz w:val="28"/>
          <w:szCs w:val="28"/>
        </w:rPr>
        <w:t xml:space="preserve">  </w:t>
      </w:r>
    </w:p>
    <w:p w:rsidR="00286EE0" w:rsidRPr="00952355" w:rsidRDefault="009A7DA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211E1E"/>
          <w:sz w:val="28"/>
          <w:szCs w:val="28"/>
        </w:rPr>
      </w:pPr>
      <w:r w:rsidRPr="00076FD8">
        <w:rPr>
          <w:rStyle w:val="a8"/>
          <w:rFonts w:eastAsiaTheme="majorEastAsia"/>
          <w:b/>
          <w:i w:val="0"/>
          <w:color w:val="auto"/>
          <w:sz w:val="28"/>
          <w:szCs w:val="28"/>
        </w:rPr>
        <w:t>Ведущий:</w:t>
      </w:r>
      <w:r w:rsidRPr="00076FD8">
        <w:rPr>
          <w:rStyle w:val="a8"/>
          <w:rFonts w:eastAsiaTheme="majorEastAsia"/>
          <w:color w:val="auto"/>
          <w:sz w:val="28"/>
          <w:szCs w:val="28"/>
        </w:rPr>
        <w:t xml:space="preserve"> </w:t>
      </w:r>
      <w:r w:rsidR="00286EE0" w:rsidRPr="00076FD8">
        <w:rPr>
          <w:i/>
          <w:iCs/>
          <w:sz w:val="28"/>
          <w:szCs w:val="28"/>
        </w:rPr>
        <w:t>В открытые окна влетает</w:t>
      </w:r>
      <w:r w:rsidR="00286EE0" w:rsidRPr="00076FD8">
        <w:rPr>
          <w:i/>
          <w:iCs/>
          <w:sz w:val="28"/>
          <w:szCs w:val="28"/>
        </w:rPr>
        <w:br/>
        <w:t>Весенний погожий денек,</w:t>
      </w:r>
      <w:r w:rsidR="00286EE0" w:rsidRPr="00076FD8">
        <w:rPr>
          <w:i/>
          <w:iCs/>
          <w:sz w:val="28"/>
          <w:szCs w:val="28"/>
        </w:rPr>
        <w:br/>
        <w:t>И каждый мечтает, о счастье мечтает,</w:t>
      </w:r>
      <w:r w:rsidR="00286EE0" w:rsidRPr="00076FD8">
        <w:rPr>
          <w:i/>
          <w:iCs/>
          <w:sz w:val="28"/>
          <w:szCs w:val="28"/>
        </w:rPr>
        <w:br/>
        <w:t>И, может, тот день недалек.</w:t>
      </w:r>
      <w:r w:rsidR="00286EE0" w:rsidRPr="00076FD8">
        <w:rPr>
          <w:i/>
          <w:iCs/>
          <w:sz w:val="28"/>
          <w:szCs w:val="28"/>
        </w:rPr>
        <w:br/>
      </w:r>
      <w:r w:rsidR="00952355" w:rsidRPr="00076FD8">
        <w:rPr>
          <w:b/>
          <w:bCs/>
          <w:i/>
          <w:iCs/>
          <w:sz w:val="28"/>
          <w:szCs w:val="28"/>
        </w:rPr>
        <w:t>Саша</w:t>
      </w:r>
      <w:r w:rsidR="00286EE0" w:rsidRPr="00076FD8">
        <w:rPr>
          <w:b/>
          <w:bCs/>
          <w:i/>
          <w:iCs/>
          <w:sz w:val="28"/>
          <w:szCs w:val="28"/>
        </w:rPr>
        <w:t>:</w:t>
      </w:r>
      <w:r w:rsidR="00286EE0" w:rsidRPr="00076FD8">
        <w:rPr>
          <w:i/>
          <w:iCs/>
          <w:sz w:val="28"/>
          <w:szCs w:val="28"/>
        </w:rPr>
        <w:br/>
        <w:t>Мечтаю я плавать, как рыбка,</w:t>
      </w:r>
      <w:r w:rsidR="00286EE0" w:rsidRPr="00076FD8">
        <w:rPr>
          <w:i/>
          <w:iCs/>
          <w:sz w:val="28"/>
          <w:szCs w:val="28"/>
        </w:rPr>
        <w:br/>
      </w:r>
      <w:r w:rsidR="00952355" w:rsidRPr="00076FD8">
        <w:rPr>
          <w:b/>
          <w:bCs/>
          <w:i/>
          <w:iCs/>
          <w:sz w:val="28"/>
          <w:szCs w:val="28"/>
        </w:rPr>
        <w:t>Ярослав</w:t>
      </w:r>
      <w:r w:rsidR="00286EE0" w:rsidRPr="00076FD8">
        <w:rPr>
          <w:b/>
          <w:bCs/>
          <w:i/>
          <w:iCs/>
          <w:sz w:val="28"/>
          <w:szCs w:val="28"/>
        </w:rPr>
        <w:t>:</w:t>
      </w:r>
      <w:r w:rsidR="00286EE0" w:rsidRPr="00076FD8">
        <w:rPr>
          <w:b/>
          <w:bCs/>
          <w:i/>
          <w:iCs/>
          <w:sz w:val="28"/>
          <w:szCs w:val="28"/>
        </w:rPr>
        <w:br/>
      </w:r>
      <w:r w:rsidR="00286EE0" w:rsidRPr="00076FD8">
        <w:rPr>
          <w:i/>
          <w:iCs/>
          <w:sz w:val="28"/>
          <w:szCs w:val="28"/>
        </w:rPr>
        <w:t>А я, словно птица, летать.</w:t>
      </w:r>
      <w:r w:rsidR="00286EE0" w:rsidRPr="00076FD8">
        <w:rPr>
          <w:i/>
          <w:iCs/>
          <w:sz w:val="28"/>
          <w:szCs w:val="28"/>
        </w:rPr>
        <w:br/>
      </w:r>
      <w:r w:rsidR="00952355" w:rsidRPr="00076FD8">
        <w:rPr>
          <w:b/>
          <w:bCs/>
          <w:i/>
          <w:iCs/>
          <w:sz w:val="28"/>
          <w:szCs w:val="28"/>
        </w:rPr>
        <w:t>Лев</w:t>
      </w:r>
      <w:r w:rsidR="00286EE0" w:rsidRPr="00076FD8">
        <w:rPr>
          <w:b/>
          <w:bCs/>
          <w:i/>
          <w:iCs/>
          <w:sz w:val="28"/>
          <w:szCs w:val="28"/>
        </w:rPr>
        <w:t>:</w:t>
      </w:r>
      <w:r w:rsidR="00286EE0" w:rsidRPr="00076FD8">
        <w:rPr>
          <w:i/>
          <w:iCs/>
          <w:sz w:val="28"/>
          <w:szCs w:val="28"/>
        </w:rPr>
        <w:br/>
        <w:t>Хочу я читать без единой ошибки,</w:t>
      </w:r>
      <w:r w:rsidR="00286EE0" w:rsidRPr="00076FD8">
        <w:rPr>
          <w:i/>
          <w:iCs/>
          <w:sz w:val="28"/>
          <w:szCs w:val="28"/>
        </w:rPr>
        <w:br/>
        <w:t>В уме все примеры считать.</w:t>
      </w:r>
      <w:r w:rsidR="00286EE0" w:rsidRPr="00076FD8">
        <w:rPr>
          <w:i/>
          <w:iCs/>
          <w:sz w:val="28"/>
          <w:szCs w:val="28"/>
        </w:rPr>
        <w:br/>
      </w:r>
      <w:r w:rsidR="00952355" w:rsidRPr="00076FD8">
        <w:rPr>
          <w:b/>
          <w:bCs/>
          <w:i/>
          <w:iCs/>
          <w:sz w:val="28"/>
          <w:szCs w:val="28"/>
        </w:rPr>
        <w:t>Кирилл</w:t>
      </w:r>
      <w:r w:rsidR="00286EE0" w:rsidRPr="00076FD8">
        <w:rPr>
          <w:b/>
          <w:bCs/>
          <w:i/>
          <w:iCs/>
          <w:sz w:val="28"/>
          <w:szCs w:val="28"/>
        </w:rPr>
        <w:t>:</w:t>
      </w:r>
      <w:r w:rsidR="00286EE0" w:rsidRPr="00076FD8">
        <w:rPr>
          <w:b/>
          <w:bCs/>
          <w:i/>
          <w:iCs/>
          <w:sz w:val="28"/>
          <w:szCs w:val="28"/>
        </w:rPr>
        <w:br/>
      </w:r>
      <w:r w:rsidR="00286EE0" w:rsidRPr="00076FD8">
        <w:rPr>
          <w:i/>
          <w:iCs/>
          <w:sz w:val="28"/>
          <w:szCs w:val="28"/>
        </w:rPr>
        <w:t>Мечтаю о дальних я странах,</w:t>
      </w:r>
      <w:r w:rsidR="00286EE0" w:rsidRPr="00076FD8">
        <w:rPr>
          <w:i/>
          <w:iCs/>
          <w:sz w:val="28"/>
          <w:szCs w:val="28"/>
        </w:rPr>
        <w:br/>
        <w:t>Всю землю хочу обойти.</w:t>
      </w:r>
      <w:r w:rsidR="00286EE0" w:rsidRPr="00076FD8">
        <w:rPr>
          <w:i/>
          <w:iCs/>
          <w:sz w:val="28"/>
          <w:szCs w:val="28"/>
        </w:rPr>
        <w:br/>
      </w:r>
      <w:r w:rsidR="00952355" w:rsidRPr="00076FD8">
        <w:rPr>
          <w:b/>
          <w:bCs/>
          <w:i/>
          <w:iCs/>
          <w:sz w:val="28"/>
          <w:szCs w:val="28"/>
        </w:rPr>
        <w:t>Полина</w:t>
      </w:r>
      <w:r w:rsidR="00286EE0" w:rsidRPr="00076FD8">
        <w:rPr>
          <w:b/>
          <w:bCs/>
          <w:i/>
          <w:iCs/>
          <w:sz w:val="28"/>
          <w:szCs w:val="28"/>
        </w:rPr>
        <w:t>:</w:t>
      </w:r>
      <w:r w:rsidR="00286EE0" w:rsidRPr="00076FD8">
        <w:rPr>
          <w:b/>
          <w:bCs/>
          <w:i/>
          <w:iCs/>
          <w:sz w:val="28"/>
          <w:szCs w:val="28"/>
        </w:rPr>
        <w:br/>
      </w:r>
      <w:r w:rsidR="00286EE0" w:rsidRPr="00076FD8">
        <w:rPr>
          <w:i/>
          <w:iCs/>
          <w:sz w:val="28"/>
          <w:szCs w:val="28"/>
        </w:rPr>
        <w:lastRenderedPageBreak/>
        <w:t>Хочу понимать я гостей иностранных</w:t>
      </w:r>
      <w:proofErr w:type="gramStart"/>
      <w:r w:rsidR="00286EE0" w:rsidRPr="00076FD8">
        <w:rPr>
          <w:i/>
          <w:iCs/>
          <w:sz w:val="28"/>
          <w:szCs w:val="28"/>
        </w:rPr>
        <w:br/>
        <w:t>И</w:t>
      </w:r>
      <w:proofErr w:type="gramEnd"/>
      <w:r w:rsidR="00286EE0" w:rsidRPr="00076FD8">
        <w:rPr>
          <w:i/>
          <w:iCs/>
          <w:sz w:val="28"/>
          <w:szCs w:val="28"/>
        </w:rPr>
        <w:t xml:space="preserve"> с ними беседы вести.</w:t>
      </w:r>
      <w:r w:rsidR="00286EE0" w:rsidRPr="00076FD8">
        <w:rPr>
          <w:i/>
          <w:iCs/>
          <w:sz w:val="28"/>
          <w:szCs w:val="28"/>
        </w:rPr>
        <w:br/>
      </w:r>
      <w:r w:rsidR="00286EE0" w:rsidRPr="00076FD8">
        <w:rPr>
          <w:b/>
          <w:bCs/>
          <w:i/>
          <w:iCs/>
          <w:sz w:val="28"/>
          <w:szCs w:val="28"/>
        </w:rPr>
        <w:t>Все:</w:t>
      </w:r>
      <w:r w:rsidR="00286EE0" w:rsidRPr="00076FD8">
        <w:rPr>
          <w:b/>
          <w:bCs/>
          <w:i/>
          <w:iCs/>
          <w:sz w:val="28"/>
          <w:szCs w:val="28"/>
        </w:rPr>
        <w:br/>
      </w:r>
      <w:r w:rsidR="00286EE0" w:rsidRPr="00076FD8">
        <w:rPr>
          <w:i/>
          <w:iCs/>
          <w:sz w:val="28"/>
          <w:szCs w:val="28"/>
        </w:rPr>
        <w:t>Мечтателей и фантазеров</w:t>
      </w:r>
      <w:proofErr w:type="gramStart"/>
      <w:r w:rsidR="00286EE0" w:rsidRPr="00076FD8">
        <w:rPr>
          <w:i/>
          <w:iCs/>
          <w:sz w:val="28"/>
          <w:szCs w:val="28"/>
        </w:rPr>
        <w:br/>
        <w:t>В</w:t>
      </w:r>
      <w:proofErr w:type="gramEnd"/>
      <w:r w:rsidR="00286EE0" w:rsidRPr="00076FD8">
        <w:rPr>
          <w:i/>
          <w:iCs/>
          <w:sz w:val="28"/>
          <w:szCs w:val="28"/>
        </w:rPr>
        <w:t>сегда школа с радостью ждет.</w:t>
      </w:r>
      <w:r w:rsidR="00286EE0" w:rsidRPr="00076FD8">
        <w:rPr>
          <w:i/>
          <w:iCs/>
          <w:sz w:val="28"/>
          <w:szCs w:val="28"/>
        </w:rPr>
        <w:br/>
        <w:t>Мы верим, что каждый к мечте своей скоро</w:t>
      </w:r>
      <w:r w:rsidR="00286EE0" w:rsidRPr="00076FD8">
        <w:rPr>
          <w:i/>
          <w:iCs/>
          <w:sz w:val="28"/>
          <w:szCs w:val="28"/>
        </w:rPr>
        <w:br/>
        <w:t>Тропинками знаний придет</w:t>
      </w:r>
      <w:proofErr w:type="gramStart"/>
      <w:r w:rsidR="00286EE0" w:rsidRPr="00076FD8">
        <w:rPr>
          <w:i/>
          <w:iCs/>
          <w:sz w:val="28"/>
          <w:szCs w:val="28"/>
        </w:rPr>
        <w:t>.</w:t>
      </w:r>
      <w:proofErr w:type="gramEnd"/>
      <w:r w:rsidR="00286EE0" w:rsidRPr="00076FD8">
        <w:rPr>
          <w:i/>
          <w:iCs/>
          <w:sz w:val="28"/>
          <w:szCs w:val="28"/>
        </w:rPr>
        <w:br/>
      </w:r>
      <w:proofErr w:type="gramStart"/>
      <w:r w:rsidR="00952355" w:rsidRPr="00952355">
        <w:rPr>
          <w:b/>
          <w:bCs/>
          <w:i/>
          <w:iCs/>
          <w:color w:val="FF0000"/>
          <w:sz w:val="28"/>
          <w:szCs w:val="28"/>
        </w:rPr>
        <w:t>т</w:t>
      </w:r>
      <w:proofErr w:type="gramEnd"/>
      <w:r w:rsidR="00952355" w:rsidRPr="00952355">
        <w:rPr>
          <w:b/>
          <w:bCs/>
          <w:i/>
          <w:iCs/>
          <w:color w:val="FF0000"/>
          <w:sz w:val="28"/>
          <w:szCs w:val="28"/>
        </w:rPr>
        <w:t xml:space="preserve">анец </w:t>
      </w:r>
      <w:r w:rsidR="0026086C">
        <w:rPr>
          <w:b/>
          <w:bCs/>
          <w:i/>
          <w:iCs/>
          <w:color w:val="FF0000"/>
          <w:sz w:val="28"/>
          <w:szCs w:val="28"/>
        </w:rPr>
        <w:t>«</w:t>
      </w:r>
      <w:proofErr w:type="spellStart"/>
      <w:r w:rsidR="00952355" w:rsidRPr="00952355">
        <w:rPr>
          <w:b/>
          <w:bCs/>
          <w:i/>
          <w:iCs/>
          <w:color w:val="FF0000"/>
          <w:sz w:val="28"/>
          <w:szCs w:val="28"/>
        </w:rPr>
        <w:t>Любознайки</w:t>
      </w:r>
      <w:proofErr w:type="spellEnd"/>
      <w:r w:rsidR="0026086C">
        <w:rPr>
          <w:b/>
          <w:bCs/>
          <w:i/>
          <w:iCs/>
          <w:color w:val="FF0000"/>
          <w:sz w:val="28"/>
          <w:szCs w:val="28"/>
        </w:rPr>
        <w:t>»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9"/>
          <w:rFonts w:eastAsiaTheme="majorEastAsia"/>
          <w:color w:val="211E1E"/>
          <w:sz w:val="28"/>
          <w:szCs w:val="28"/>
        </w:rPr>
      </w:pP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9"/>
          <w:rFonts w:eastAsiaTheme="majorEastAsia"/>
          <w:b w:val="0"/>
          <w:bCs/>
          <w:color w:val="211E1E"/>
          <w:sz w:val="28"/>
          <w:szCs w:val="28"/>
        </w:rPr>
      </w:pPr>
      <w:r w:rsidRPr="00952355">
        <w:rPr>
          <w:rStyle w:val="a9"/>
          <w:rFonts w:eastAsiaTheme="majorEastAsia"/>
          <w:b w:val="0"/>
          <w:color w:val="211E1E"/>
          <w:sz w:val="28"/>
          <w:szCs w:val="28"/>
        </w:rPr>
        <w:t>Стук в дверь.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9"/>
          <w:rFonts w:eastAsiaTheme="majorEastAsia"/>
          <w:i w:val="0"/>
          <w:iCs w:val="0"/>
          <w:color w:val="211E1E"/>
          <w:sz w:val="28"/>
          <w:szCs w:val="28"/>
        </w:rPr>
      </w:pPr>
      <w:r w:rsidRPr="00952355">
        <w:rPr>
          <w:rStyle w:val="a8"/>
          <w:rFonts w:eastAsiaTheme="majorEastAsia"/>
          <w:b/>
          <w:i w:val="0"/>
          <w:color w:val="211E1E"/>
          <w:sz w:val="28"/>
          <w:szCs w:val="28"/>
        </w:rPr>
        <w:t>Ведущий.</w:t>
      </w:r>
      <w:r w:rsidRPr="00952355">
        <w:rPr>
          <w:rStyle w:val="a8"/>
          <w:rFonts w:eastAsiaTheme="majorEastAsia"/>
          <w:color w:val="211E1E"/>
          <w:sz w:val="28"/>
          <w:szCs w:val="28"/>
        </w:rPr>
        <w:t xml:space="preserve"> </w:t>
      </w:r>
      <w:r w:rsidRPr="00952355">
        <w:rPr>
          <w:rStyle w:val="a9"/>
          <w:rFonts w:eastAsiaTheme="majorEastAsia"/>
          <w:color w:val="211E1E"/>
          <w:sz w:val="28"/>
          <w:szCs w:val="28"/>
        </w:rPr>
        <w:t>Кто это к нам идет?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9"/>
          <w:rFonts w:eastAsiaTheme="majorEastAsia"/>
          <w:i w:val="0"/>
          <w:iCs w:val="0"/>
          <w:color w:val="211E1E"/>
          <w:sz w:val="28"/>
          <w:szCs w:val="28"/>
        </w:rPr>
      </w:pP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52355">
        <w:rPr>
          <w:color w:val="211E1E"/>
          <w:sz w:val="28"/>
          <w:szCs w:val="28"/>
        </w:rPr>
        <w:t> </w:t>
      </w:r>
      <w:r w:rsidRPr="00952355">
        <w:rPr>
          <w:rStyle w:val="a8"/>
          <w:rFonts w:eastAsiaTheme="majorEastAsia"/>
          <w:color w:val="211E1E"/>
          <w:sz w:val="28"/>
          <w:szCs w:val="28"/>
        </w:rPr>
        <w:t xml:space="preserve"> </w:t>
      </w:r>
      <w:r w:rsidRPr="00952355">
        <w:rPr>
          <w:rStyle w:val="a8"/>
          <w:rFonts w:eastAsiaTheme="majorEastAsia"/>
          <w:i w:val="0"/>
          <w:iCs/>
          <w:color w:val="211E1E"/>
          <w:sz w:val="28"/>
          <w:szCs w:val="28"/>
        </w:rPr>
        <w:t>Под музыку входит Фрекен Бок, в руках у нее клетка с кошкой.</w:t>
      </w:r>
      <w:r w:rsidRPr="00952355">
        <w:rPr>
          <w:i/>
          <w:iCs/>
          <w:color w:val="211E1E"/>
          <w:sz w:val="28"/>
          <w:szCs w:val="28"/>
        </w:rPr>
        <w:t>      </w:t>
      </w:r>
      <w:r w:rsidRPr="00952355">
        <w:rPr>
          <w:i/>
          <w:iCs/>
          <w:color w:val="000000"/>
          <w:sz w:val="28"/>
          <w:szCs w:val="28"/>
        </w:rPr>
        <w:br/>
      </w:r>
      <w:r w:rsidRPr="00952355">
        <w:rPr>
          <w:b/>
          <w:bCs/>
          <w:color w:val="000000"/>
          <w:sz w:val="28"/>
          <w:szCs w:val="28"/>
          <w:shd w:val="clear" w:color="auto" w:fill="FFFFFF"/>
        </w:rPr>
        <w:t>Фрекен Бок:</w:t>
      </w:r>
      <w:r w:rsidRPr="00952355">
        <w:rPr>
          <w:color w:val="000000"/>
          <w:sz w:val="28"/>
          <w:szCs w:val="28"/>
          <w:shd w:val="clear" w:color="auto" w:fill="FFFFFF"/>
        </w:rPr>
        <w:t xml:space="preserve"> Здравствуйте! Вам требуется няня?</w:t>
      </w:r>
      <w:r w:rsidRPr="00952355">
        <w:rPr>
          <w:color w:val="000000"/>
          <w:sz w:val="28"/>
          <w:szCs w:val="28"/>
        </w:rPr>
        <w:br/>
      </w:r>
      <w:r w:rsidRPr="00952355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52355">
        <w:rPr>
          <w:rStyle w:val="a8"/>
          <w:rFonts w:eastAsiaTheme="majorEastAsia"/>
          <w:b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Здравствуйте! </w:t>
      </w:r>
      <w:r w:rsidRPr="00952355">
        <w:rPr>
          <w:color w:val="000000"/>
          <w:sz w:val="28"/>
          <w:szCs w:val="28"/>
          <w:shd w:val="clear" w:color="auto" w:fill="FFFFFF"/>
        </w:rPr>
        <w:t> У нас есть няня – ….</w:t>
      </w:r>
      <w:r w:rsidRPr="00952355">
        <w:rPr>
          <w:color w:val="000000"/>
          <w:sz w:val="28"/>
          <w:szCs w:val="28"/>
        </w:rPr>
        <w:br/>
      </w: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color w:val="000000"/>
          <w:sz w:val="28"/>
          <w:szCs w:val="28"/>
          <w:shd w:val="clear" w:color="auto" w:fill="FFFFFF"/>
        </w:rPr>
        <w:t> Какая еще …. Вы, разве, объявление в газету не давали?</w:t>
      </w:r>
      <w:r w:rsidRPr="00952355">
        <w:rPr>
          <w:color w:val="000000"/>
          <w:sz w:val="28"/>
          <w:szCs w:val="28"/>
        </w:rPr>
        <w:br/>
      </w: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color w:val="000000"/>
          <w:sz w:val="28"/>
          <w:szCs w:val="28"/>
          <w:shd w:val="clear" w:color="auto" w:fill="FFFFFF"/>
        </w:rPr>
        <w:t> Какое объявление?</w:t>
      </w:r>
      <w:r w:rsidRPr="00952355">
        <w:rPr>
          <w:color w:val="000000"/>
          <w:sz w:val="28"/>
          <w:szCs w:val="28"/>
        </w:rPr>
        <w:br/>
      </w: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color w:val="000000"/>
          <w:sz w:val="28"/>
          <w:szCs w:val="28"/>
          <w:shd w:val="clear" w:color="auto" w:fill="FFFFFF"/>
        </w:rPr>
        <w:t> «Ищем няню для воспитанного малыша».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8"/>
          <w:rFonts w:eastAsiaTheme="majorEastAsia"/>
          <w:b/>
          <w:bCs w:val="0"/>
          <w:i w:val="0"/>
          <w:iCs/>
          <w:color w:val="211E1E"/>
          <w:sz w:val="28"/>
          <w:szCs w:val="28"/>
        </w:rPr>
      </w:pP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23D3">
        <w:rPr>
          <w:rStyle w:val="a8"/>
          <w:rFonts w:eastAsiaTheme="majorEastAsia"/>
          <w:bCs w:val="0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Нет, мы никакого объявления не давали.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52355">
        <w:rPr>
          <w:rStyle w:val="a8"/>
          <w:rFonts w:eastAsiaTheme="majorEastAsia"/>
          <w:b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Pr="009A23D3">
        <w:rPr>
          <w:rStyle w:val="a8"/>
          <w:rFonts w:eastAsiaTheme="majorEastAsia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</w:t>
      </w:r>
      <w:r w:rsidRPr="009A23D3">
        <w:rPr>
          <w:color w:val="000000"/>
          <w:sz w:val="28"/>
          <w:szCs w:val="28"/>
          <w:shd w:val="clear" w:color="auto" w:fill="FFFFFF"/>
        </w:rPr>
        <w:t>т</w:t>
      </w:r>
      <w:r w:rsidRPr="00952355">
        <w:rPr>
          <w:color w:val="000000"/>
          <w:sz w:val="28"/>
          <w:szCs w:val="28"/>
          <w:shd w:val="clear" w:color="auto" w:fill="FFFFFF"/>
        </w:rPr>
        <w:t>о детский сад. Посмотрите, сколько у нас здесь детей.</w:t>
      </w:r>
      <w:r w:rsidRPr="00952355">
        <w:rPr>
          <w:color w:val="000000"/>
          <w:sz w:val="28"/>
          <w:szCs w:val="28"/>
        </w:rPr>
        <w:br/>
      </w: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color w:val="000000"/>
          <w:sz w:val="28"/>
          <w:szCs w:val="28"/>
          <w:shd w:val="clear" w:color="auto" w:fill="FFFFFF"/>
        </w:rPr>
        <w:t> Ах, да, ну, конечно – детский сад!</w:t>
      </w:r>
      <w:r w:rsidRPr="00952355">
        <w:rPr>
          <w:color w:val="000000"/>
          <w:sz w:val="28"/>
          <w:szCs w:val="28"/>
        </w:rPr>
        <w:br/>
      </w:r>
      <w:r w:rsidRPr="00952355">
        <w:rPr>
          <w:color w:val="000000"/>
          <w:sz w:val="28"/>
          <w:szCs w:val="28"/>
          <w:shd w:val="clear" w:color="auto" w:fill="FFFFFF"/>
        </w:rPr>
        <w:t xml:space="preserve">Пожалуй, я себе здесь и найду малыша для воспитания без всякого там </w:t>
      </w:r>
      <w:proofErr w:type="spellStart"/>
      <w:r w:rsidRPr="00952355">
        <w:rPr>
          <w:color w:val="000000"/>
          <w:sz w:val="28"/>
          <w:szCs w:val="28"/>
          <w:shd w:val="clear" w:color="auto" w:fill="FFFFFF"/>
        </w:rPr>
        <w:t>Карлсона</w:t>
      </w:r>
      <w:proofErr w:type="spellEnd"/>
      <w:r w:rsidRPr="00952355">
        <w:rPr>
          <w:color w:val="000000"/>
          <w:sz w:val="28"/>
          <w:szCs w:val="28"/>
          <w:shd w:val="clear" w:color="auto" w:fill="FFFFFF"/>
        </w:rPr>
        <w:t>, который живет на крыше.</w:t>
      </w:r>
    </w:p>
    <w:p w:rsidR="00286EE0" w:rsidRPr="009A23D3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rStyle w:val="a8"/>
          <w:rFonts w:eastAsiaTheme="majorEastAsia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9A23D3">
        <w:rPr>
          <w:rStyle w:val="a8"/>
          <w:rFonts w:eastAsiaTheme="majorEastAsia"/>
          <w:bCs w:val="0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А, так Вы, Фрекен Бок?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i/>
          <w:iCs/>
          <w:color w:val="211E1E"/>
          <w:sz w:val="28"/>
          <w:szCs w:val="28"/>
        </w:rPr>
      </w:pPr>
      <w:r w:rsidRPr="009A23D3">
        <w:rPr>
          <w:rStyle w:val="a8"/>
          <w:rFonts w:eastAsiaTheme="majorEastAsia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color w:val="000000"/>
          <w:sz w:val="28"/>
          <w:szCs w:val="28"/>
          <w:shd w:val="clear" w:color="auto" w:fill="FFFFFF"/>
        </w:rPr>
        <w:t> Да.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52355">
        <w:rPr>
          <w:rStyle w:val="a9"/>
          <w:rFonts w:eastAsiaTheme="majorEastAsia"/>
          <w:color w:val="211E1E"/>
          <w:sz w:val="28"/>
          <w:szCs w:val="28"/>
        </w:rPr>
        <w:t>(показывая на зал)</w:t>
      </w:r>
      <w:r w:rsidRPr="00952355">
        <w:rPr>
          <w:sz w:val="28"/>
          <w:szCs w:val="28"/>
        </w:rPr>
        <w:t> А это ваша квартира? Ничего…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sz w:val="28"/>
          <w:szCs w:val="28"/>
        </w:rPr>
        <w:t xml:space="preserve">квартирка подходящая. Даже </w:t>
      </w:r>
      <w:proofErr w:type="spellStart"/>
      <w:r w:rsidRPr="00952355">
        <w:rPr>
          <w:rFonts w:ascii="Times New Roman" w:hAnsi="Times New Roman" w:cs="Times New Roman"/>
          <w:sz w:val="28"/>
          <w:szCs w:val="28"/>
        </w:rPr>
        <w:t>рояльчик</w:t>
      </w:r>
      <w:proofErr w:type="spellEnd"/>
      <w:r w:rsidRPr="00952355">
        <w:rPr>
          <w:rFonts w:ascii="Times New Roman" w:hAnsi="Times New Roman" w:cs="Times New Roman"/>
          <w:sz w:val="28"/>
          <w:szCs w:val="28"/>
        </w:rPr>
        <w:t xml:space="preserve"> есть. Очень я люблю, знаете, всякие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sz w:val="28"/>
          <w:szCs w:val="28"/>
        </w:rPr>
        <w:t>романсы  петь.</w:t>
      </w:r>
      <w:r w:rsidRPr="009523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952355">
        <w:rPr>
          <w:rFonts w:ascii="Times New Roman" w:hAnsi="Times New Roman" w:cs="Times New Roman"/>
          <w:sz w:val="28"/>
          <w:szCs w:val="28"/>
        </w:rPr>
        <w:t xml:space="preserve"> </w:t>
      </w:r>
      <w:r w:rsidRPr="00952355">
        <w:rPr>
          <w:rFonts w:ascii="Times New Roman" w:hAnsi="Times New Roman" w:cs="Times New Roman"/>
          <w:i/>
          <w:iCs/>
          <w:sz w:val="28"/>
          <w:szCs w:val="28"/>
        </w:rPr>
        <w:t>(Ля-ля-ля)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Надеюсь, вы любите детей, Фрекен Бок?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Ну, как вам сказать…безумно. И  я, надеюсь, они у вас хорошо воспитаны. Сейчас я </w:t>
      </w:r>
      <w:proofErr w:type="gramStart"/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проверю</w:t>
      </w:r>
      <w:proofErr w:type="gramEnd"/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они воспитанные: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 xml:space="preserve"> (обращается поочередно к разным детям)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Деточка, что нужно сказать, если мы с Матильдой ложимся спать?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Спокойной ночи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proofErr w:type="gramStart"/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мы просыпаемся?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С добрым утром.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А когда мы с кисонькой садимся кушать?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Приятного аппетита.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И ты молодец, и ты я молодец, и ты, Матильда, молодец.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Вы, конечно, хорошие малыши, но мне нужны очень хорошие.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не только воспитанных, но и сообразительных детей.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Ребенок. </w:t>
      </w:r>
      <w:r w:rsidRPr="009A23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у Вас молоко на плите убежало…</w:t>
      </w:r>
    </w:p>
    <w:p w:rsidR="00286EE0" w:rsidRPr="009A23D3" w:rsidRDefault="00286EE0" w:rsidP="00952355">
      <w:pPr>
        <w:pStyle w:val="aa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Фрекен Бок: </w:t>
      </w:r>
      <w:r w:rsidRPr="009A23D3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(побежала, остановилась) </w:t>
      </w:r>
      <w:r w:rsidRPr="009A23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Какое молоко? У меня на плите ничего нет.</w:t>
      </w:r>
    </w:p>
    <w:p w:rsidR="00286EE0" w:rsidRPr="009A23D3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A23D3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9A23D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 Шалунишка. Да, ребенок педагогически запущен, но </w:t>
      </w:r>
      <w:proofErr w:type="gramStart"/>
      <w:r w:rsidRPr="009A23D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из</w:t>
      </w:r>
      <w:proofErr w:type="gramEnd"/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A23D3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него можно еще кое-что вылепить. Займусь им всерьез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! </w:t>
      </w:r>
    </w:p>
    <w:p w:rsidR="00286EE0" w:rsidRPr="009A23D3" w:rsidRDefault="00286EE0" w:rsidP="00952355">
      <w:pPr>
        <w:shd w:val="clear" w:color="auto" w:fill="F9FAFA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</w:pP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A23D3">
        <w:rPr>
          <w:rFonts w:ascii="Times New Roman" w:eastAsia="Times New Roman" w:hAnsi="Times New Roman" w:cs="Times New Roman"/>
          <w:b/>
          <w:bCs/>
          <w:i/>
          <w:color w:val="464646"/>
          <w:sz w:val="28"/>
          <w:szCs w:val="28"/>
          <w:lang w:eastAsia="ru-RU"/>
        </w:rPr>
        <w:t xml:space="preserve"> </w:t>
      </w:r>
      <w:r w:rsidRPr="009A2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Нет, нет! Дети у нас очень хорошие, воспитанные. Просто у них отличное чувство юмора.</w:t>
      </w:r>
    </w:p>
    <w:p w:rsidR="00286EE0" w:rsidRPr="009A23D3" w:rsidRDefault="00286EE0" w:rsidP="00952355">
      <w:pPr>
        <w:pStyle w:val="aa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A23D3">
        <w:rPr>
          <w:rStyle w:val="a8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52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2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Чувство юмора я буду искоренять. Воспитание – дело серьезное! </w:t>
      </w:r>
    </w:p>
    <w:p w:rsidR="00286EE0" w:rsidRPr="009A23D3" w:rsidRDefault="00286EE0" w:rsidP="00952355">
      <w:pPr>
        <w:pStyle w:val="aa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A2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 </w:t>
      </w:r>
      <w:r w:rsidRPr="009A23D3">
        <w:rPr>
          <w:rFonts w:ascii="Times New Roman" w:hAnsi="Times New Roman" w:cs="Times New Roman"/>
          <w:bCs/>
          <w:sz w:val="28"/>
          <w:szCs w:val="28"/>
        </w:rPr>
        <w:t>раз вы о них так  хорошо отзываетесь,</w:t>
      </w:r>
      <w:r w:rsidRPr="009A23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я сейчас проверю какие  они умные и сообразительные.</w:t>
      </w:r>
      <w:r w:rsidRPr="009A23D3">
        <w:rPr>
          <w:rFonts w:ascii="Times New Roman" w:hAnsi="Times New Roman" w:cs="Times New Roman"/>
          <w:bCs/>
          <w:sz w:val="28"/>
          <w:szCs w:val="28"/>
        </w:rPr>
        <w:br/>
      </w:r>
    </w:p>
    <w:p w:rsidR="00286EE0" w:rsidRPr="009A23D3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23D3">
        <w:rPr>
          <w:rStyle w:val="a8"/>
          <w:rFonts w:ascii="Times New Roman" w:hAnsi="Times New Roman" w:cs="Times New Roman"/>
          <w:bCs w:val="0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 нас очень умные дети.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A23D3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Чтобы это проверить, переходим к испытанию.</w:t>
      </w:r>
      <w:r w:rsidRPr="00952355">
        <w:rPr>
          <w:rFonts w:ascii="Times New Roman" w:hAnsi="Times New Roman" w:cs="Times New Roman"/>
          <w:sz w:val="28"/>
          <w:szCs w:val="28"/>
        </w:rPr>
        <w:br/>
        <w:t xml:space="preserve">Итак, начнем </w:t>
      </w:r>
      <w:r w:rsidRPr="00952355">
        <w:rPr>
          <w:rFonts w:ascii="Times New Roman" w:hAnsi="Times New Roman" w:cs="Times New Roman"/>
          <w:sz w:val="28"/>
          <w:szCs w:val="28"/>
          <w:u w:val="single"/>
        </w:rPr>
        <w:t>ЕГЭ для малышей</w:t>
      </w:r>
      <w:r w:rsidRPr="00952355">
        <w:rPr>
          <w:rFonts w:ascii="Times New Roman" w:hAnsi="Times New Roman" w:cs="Times New Roman"/>
          <w:sz w:val="28"/>
          <w:szCs w:val="28"/>
        </w:rPr>
        <w:t>: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Как называется третий день недели?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Зимняя квартира медведя?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Самое жаркое время года?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Геометрическая фигура без углов?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Что больше: 10 или 15?</w:t>
      </w:r>
      <w:r w:rsidRPr="009523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952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Задачки: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52355">
        <w:rPr>
          <w:b/>
          <w:bCs/>
          <w:color w:val="000000"/>
          <w:sz w:val="28"/>
          <w:szCs w:val="28"/>
        </w:rPr>
        <w:lastRenderedPageBreak/>
        <w:t xml:space="preserve">  </w:t>
      </w:r>
      <w:r w:rsidRPr="00952355">
        <w:rPr>
          <w:color w:val="211E1E"/>
          <w:sz w:val="28"/>
          <w:szCs w:val="28"/>
        </w:rPr>
        <w:t xml:space="preserve"> </w:t>
      </w:r>
      <w:r w:rsidRPr="00952355">
        <w:rPr>
          <w:sz w:val="28"/>
          <w:szCs w:val="28"/>
        </w:rPr>
        <w:t>- На уроках будешь спать – за ответ получишь… (не 5, а 2)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  <w:r w:rsidRPr="00952355">
        <w:rPr>
          <w:sz w:val="28"/>
          <w:szCs w:val="28"/>
        </w:rPr>
        <w:t xml:space="preserve">   - Думает отлично твоя голова: пять плюс один получается… (не 2, а 6)</w:t>
      </w:r>
      <w:r w:rsidRPr="00952355">
        <w:rPr>
          <w:color w:val="211E1E"/>
          <w:sz w:val="28"/>
          <w:szCs w:val="28"/>
        </w:rPr>
        <w:br/>
        <w:t xml:space="preserve">   - У меня собачка есть, у неё хвостов </w:t>
      </w:r>
      <w:proofErr w:type="gramStart"/>
      <w:r w:rsidRPr="00952355">
        <w:rPr>
          <w:color w:val="211E1E"/>
          <w:sz w:val="28"/>
          <w:szCs w:val="28"/>
        </w:rPr>
        <w:t>аж</w:t>
      </w:r>
      <w:proofErr w:type="gramEnd"/>
      <w:r w:rsidRPr="00952355">
        <w:rPr>
          <w:color w:val="211E1E"/>
          <w:sz w:val="28"/>
          <w:szCs w:val="28"/>
        </w:rPr>
        <w:t>?.. (не 6, а 1)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  <w:r w:rsidRPr="00952355">
        <w:rPr>
          <w:color w:val="211E1E"/>
          <w:sz w:val="28"/>
          <w:szCs w:val="28"/>
        </w:rPr>
        <w:t xml:space="preserve">   - Вышел зайчик погулять, лап у зайца ровно… </w:t>
      </w:r>
      <w:proofErr w:type="gramStart"/>
      <w:r w:rsidRPr="00952355">
        <w:rPr>
          <w:color w:val="211E1E"/>
          <w:sz w:val="28"/>
          <w:szCs w:val="28"/>
        </w:rPr>
        <w:t xml:space="preserve">( </w:t>
      </w:r>
      <w:proofErr w:type="gramEnd"/>
      <w:r w:rsidRPr="00952355">
        <w:rPr>
          <w:color w:val="211E1E"/>
          <w:sz w:val="28"/>
          <w:szCs w:val="28"/>
        </w:rPr>
        <w:t>не 5, а 4)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Ведущий.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Видите, Фрекен Бок, как ребята все знают.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</w:p>
    <w:p w:rsidR="00286EE0" w:rsidRPr="00952355" w:rsidRDefault="00286EE0" w:rsidP="00952355">
      <w:pPr>
        <w:pStyle w:val="af5"/>
        <w:shd w:val="clear" w:color="auto" w:fill="FFFFFF"/>
        <w:spacing w:before="0" w:beforeAutospacing="0" w:after="0" w:afterAutospacing="0" w:line="360" w:lineRule="auto"/>
        <w:rPr>
          <w:color w:val="211E1E"/>
          <w:sz w:val="28"/>
          <w:szCs w:val="28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Фрекен Бок: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Неплохо, неплохо. А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 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сейчас проверим ваши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вокальные  данные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(Муз</w:t>
      </w:r>
      <w:proofErr w:type="gramStart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.</w:t>
      </w:r>
      <w:proofErr w:type="gramEnd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  <w:proofErr w:type="gramStart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р</w:t>
      </w:r>
      <w:proofErr w:type="gramEnd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уководителю.) 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Дама, вы умеете аккомпанировать?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Муз</w:t>
      </w:r>
      <w:proofErr w:type="gramStart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  <w:proofErr w:type="gramEnd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gramStart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</w:t>
      </w:r>
      <w:proofErr w:type="gramEnd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ук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Уж и не знаю, </w:t>
      </w:r>
      <w:proofErr w:type="gramStart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уважаемая</w:t>
      </w:r>
      <w:proofErr w:type="gramEnd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сумею ли вам угодить?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Фрекен Бок. </w:t>
      </w:r>
      <w:r w:rsidRPr="00952355">
        <w:rPr>
          <w:rFonts w:ascii="Times New Roman" w:hAnsi="Times New Roman" w:cs="Times New Roman"/>
          <w:sz w:val="28"/>
          <w:szCs w:val="28"/>
          <w:lang w:eastAsia="ru-RU"/>
        </w:rPr>
        <w:t>Прошу вас, аккомпанируйте мой любимый романс.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подпевайте…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Всё стало вокруг голубым и зеленым…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2355">
        <w:rPr>
          <w:rFonts w:ascii="Times New Roman" w:hAnsi="Times New Roman" w:cs="Times New Roman"/>
          <w:sz w:val="28"/>
          <w:szCs w:val="28"/>
          <w:lang w:eastAsia="ru-RU"/>
        </w:rPr>
        <w:t>( Отцвели уж давно хризантемы в саду,</w:t>
      </w:r>
      <w:proofErr w:type="gramEnd"/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52355">
        <w:rPr>
          <w:rFonts w:ascii="Times New Roman" w:hAnsi="Times New Roman" w:cs="Times New Roman"/>
          <w:sz w:val="28"/>
          <w:szCs w:val="28"/>
          <w:lang w:eastAsia="ru-RU"/>
        </w:rPr>
        <w:t>Скоро я в этот сад прогуляться пойду…)</w:t>
      </w:r>
      <w:proofErr w:type="gramEnd"/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(обращается к детям) 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Дети, я вас не слышу, вам что, медведь на ухо наступил?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(Воспитателю)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Ваши дети совсем не умеют петь романсы!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286EE0" w:rsidRPr="00445C37" w:rsidRDefault="00286EE0" w:rsidP="00952355">
      <w:pPr>
        <w:shd w:val="clear" w:color="auto" w:fill="F9FAFA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Уважаемая Ф. Б., вы сильно ошибаетесь. Наши дети умеют петь.  Но они поют другие песни. Например, о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C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</w:t>
      </w: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Послушайте!</w:t>
      </w:r>
    </w:p>
    <w:p w:rsidR="00286EE0" w:rsidRPr="00445C37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Песня «</w:t>
      </w:r>
      <w:r w:rsidR="002608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="00445C37" w:rsidRPr="00445C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E16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воспитателе</w:t>
      </w:r>
      <w:r w:rsidRPr="00445C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Ведущий. 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Наши дети умеют не только петь и танцевать, а еще умеют рисовать, читать и многое другое. 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Фрекен Бок, посмотри, как ребята знают буквы и умеют составлять из них слова.</w:t>
      </w:r>
    </w:p>
    <w:p w:rsidR="00286EE0" w:rsidRPr="0026086C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</w:pPr>
      <w:r w:rsidRPr="0026086C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 xml:space="preserve">                         Игра  «Собери слова»</w:t>
      </w:r>
      <w:bookmarkStart w:id="0" w:name="_GoBack"/>
      <w:bookmarkEnd w:id="0"/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23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 xml:space="preserve">Разворачивается и видит </w:t>
      </w:r>
      <w:proofErr w:type="spellStart"/>
      <w:r w:rsidRPr="009523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видеооператора</w:t>
      </w:r>
      <w:proofErr w:type="spellEnd"/>
      <w:r w:rsidRPr="0095235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с камерой. Обращается к нему.</w:t>
      </w:r>
      <w:r w:rsidRPr="0095235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5C37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Ой! Скажите, вы с телевидения?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445C37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Какая удача. Вы знаете, я так мечтаю попасть на телевидение…</w:t>
      </w:r>
      <w:r w:rsidRPr="00952355">
        <w:rPr>
          <w:rFonts w:ascii="Times New Roman" w:hAnsi="Times New Roman" w:cs="Times New Roman"/>
          <w:sz w:val="28"/>
          <w:szCs w:val="28"/>
        </w:rPr>
        <w:br/>
      </w:r>
      <w:r w:rsidRPr="0095235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(Обращаясь к ведущей) 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же так замечательны эти дети, что их снимает телевидение? 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445C37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952355">
        <w:rPr>
          <w:rFonts w:ascii="Times New Roman" w:hAnsi="Times New Roman" w:cs="Times New Roman"/>
          <w:sz w:val="28"/>
          <w:szCs w:val="28"/>
          <w:shd w:val="clear" w:color="auto" w:fill="FFFFFF"/>
        </w:rPr>
        <w:t> Сегодня у наших детей выпускной, мы провожаем их в школу,  в первый класс???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Фрекен Бок</w:t>
      </w: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.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Понятно теперь почему они столько знают.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(к детям) 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Это что, вы в школу хотите идти?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 Матильда, ты </w:t>
      </w:r>
      <w:proofErr w:type="spellStart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видала</w:t>
      </w:r>
      <w:proofErr w:type="spellEnd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их?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 А вы знаете, что такое школа?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Ведущий.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Конечно</w:t>
      </w:r>
      <w:proofErr w:type="gramEnd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знают. И сейчас они тебе о школе расскажут.</w:t>
      </w:r>
    </w:p>
    <w:p w:rsidR="00286EE0" w:rsidRPr="00952355" w:rsidRDefault="00445C37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hAnsi="Times New Roman" w:cs="Times New Roman"/>
          <w:b/>
          <w:sz w:val="28"/>
          <w:szCs w:val="28"/>
          <w:lang w:eastAsia="ru-RU"/>
        </w:rPr>
        <w:t>Полина</w:t>
      </w:r>
      <w:r w:rsidR="00286EE0" w:rsidRPr="00445C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Что такое школа?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- Как тебе ответить?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Это то, куда спешат</w:t>
      </w:r>
      <w:proofErr w:type="gramStart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П</w:t>
      </w:r>
      <w:proofErr w:type="gramEnd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о утрам все дети.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Что за странный вопрос,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Если ты уже подрос?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Если семь, то в самый раз</w:t>
      </w:r>
      <w:proofErr w:type="gramStart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С</w:t>
      </w:r>
      <w:proofErr w:type="gramEnd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обираться в первый класс!</w:t>
      </w:r>
    </w:p>
    <w:p w:rsidR="00286EE0" w:rsidRPr="00952355" w:rsidRDefault="00445C37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hAnsi="Times New Roman" w:cs="Times New Roman"/>
          <w:b/>
          <w:sz w:val="28"/>
          <w:szCs w:val="28"/>
          <w:lang w:eastAsia="ru-RU"/>
        </w:rPr>
        <w:t>Ярослав</w:t>
      </w:r>
      <w:r w:rsidR="00286EE0" w:rsidRPr="00445C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- Что такое школа?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- Как тебе ответить?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Это то, где ты узнаешь</w:t>
      </w:r>
      <w:proofErr w:type="gramStart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О</w:t>
      </w:r>
      <w:proofErr w:type="gramEnd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бо всем на свете: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О таблице умноженья,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О глаголах и </w:t>
      </w:r>
      <w:proofErr w:type="spellStart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сложеньи</w:t>
      </w:r>
      <w:proofErr w:type="spellEnd"/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Про планеты и моря,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То, что круглая земля!</w:t>
      </w:r>
    </w:p>
    <w:p w:rsidR="00286EE0" w:rsidRPr="00952355" w:rsidRDefault="00445C37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hAnsi="Times New Roman" w:cs="Times New Roman"/>
          <w:b/>
          <w:sz w:val="28"/>
          <w:szCs w:val="28"/>
          <w:lang w:eastAsia="ru-RU"/>
        </w:rPr>
        <w:t>Кирилл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 - Что такое школа?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- Как тебе ответить?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Перемены и звонки,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Булочки в буфете,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И отметки в дневнике,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И заданье на доске.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Все узнаешь и поймешь,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Если в школу ты придешь!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5C37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gramStart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Ну</w:t>
      </w:r>
      <w:proofErr w:type="gramEnd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раз вы собрались в школу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,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сейчас выясним, какие отметки вы будете получать там.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Игра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2355">
        <w:rPr>
          <w:rFonts w:ascii="Times New Roman" w:hAnsi="Times New Roman" w:cs="Times New Roman"/>
          <w:sz w:val="28"/>
          <w:szCs w:val="28"/>
        </w:rPr>
        <w:t>Дети встают вокруг обруча. В обруче лежат карточки с цифрами  2, 3, 4, 5. (в основном  5). Под музыку дети бегут по кругу, как музыка заканчивается, дети  берут карточку, смотрят и называют ее.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6EE0" w:rsidRPr="00952355" w:rsidRDefault="00286EE0" w:rsidP="00952355">
      <w:pPr>
        <w:shd w:val="clear" w:color="auto" w:fill="F9FAFA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Style w:val="a8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Бок: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2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2355">
        <w:rPr>
          <w:rFonts w:ascii="Times New Roman" w:hAnsi="Times New Roman" w:cs="Times New Roman"/>
          <w:sz w:val="28"/>
          <w:szCs w:val="28"/>
        </w:rPr>
        <w:t>Что-то вы заигрались, пора вам отдохнуть.</w:t>
      </w:r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положили ручки на </w:t>
      </w:r>
      <w:proofErr w:type="spellStart"/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коленочки</w:t>
      </w:r>
      <w:proofErr w:type="spellEnd"/>
      <w:r w:rsidRPr="0095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сидим тихо. 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2355">
        <w:rPr>
          <w:rFonts w:ascii="Times New Roman" w:hAnsi="Times New Roman" w:cs="Times New Roman"/>
          <w:sz w:val="28"/>
          <w:szCs w:val="28"/>
          <w:lang w:eastAsia="ru-RU"/>
        </w:rPr>
        <w:t>Матильдочка</w:t>
      </w:r>
      <w:proofErr w:type="spellEnd"/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, дорогая, присмотри за ними, а мне надо проконтролировать </w:t>
      </w:r>
      <w:r w:rsidR="00445C37">
        <w:rPr>
          <w:rFonts w:ascii="Times New Roman" w:hAnsi="Times New Roman" w:cs="Times New Roman"/>
          <w:sz w:val="28"/>
          <w:szCs w:val="28"/>
          <w:lang w:eastAsia="ru-RU"/>
        </w:rPr>
        <w:t>родителей.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Игра </w:t>
      </w:r>
      <w:proofErr w:type="gramStart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-р</w:t>
      </w:r>
      <w:proofErr w:type="gramEnd"/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азминка </w:t>
      </w:r>
      <w:r w:rsidR="008E739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 родителями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8E739D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Фрекен Бок: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ВОПРОСЫ, ЗАДАЧКИ:</w:t>
      </w:r>
    </w:p>
    <w:p w:rsidR="00286EE0" w:rsidRPr="00952355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можно приготовить, но нельзя съесть? (Уроки.)</w:t>
      </w:r>
    </w:p>
    <w:p w:rsidR="00286EE0" w:rsidRPr="00952355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рукой лучше размешивать чай? (Лучше ложкой.)</w:t>
      </w:r>
    </w:p>
    <w:p w:rsidR="00286EE0" w:rsidRPr="00952355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малыш рождается с усами? (Котенок.)</w:t>
      </w:r>
    </w:p>
    <w:p w:rsidR="00286EE0" w:rsidRPr="00952355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Локаторы, которые всегда с тобой? (Уши.)</w:t>
      </w:r>
    </w:p>
    <w:p w:rsidR="00286EE0" w:rsidRPr="00952355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2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хвост торчит из воды? (Мокрый.)</w:t>
      </w:r>
    </w:p>
    <w:p w:rsidR="00286EE0" w:rsidRPr="008E739D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>Бывает рыбой, бывает инструментом. (ПИЛА)</w:t>
      </w:r>
    </w:p>
    <w:p w:rsidR="00286EE0" w:rsidRPr="008E739D" w:rsidRDefault="00286EE0" w:rsidP="00952355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Бывает </w:t>
      </w:r>
      <w:proofErr w:type="gramStart"/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>пшеничное</w:t>
      </w:r>
      <w:proofErr w:type="gramEnd"/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>, а бывает футбольное. (ПОЛЕ)</w:t>
      </w:r>
    </w:p>
    <w:p w:rsidR="00286EE0" w:rsidRPr="008E739D" w:rsidRDefault="00286EE0" w:rsidP="008E739D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Бывает </w:t>
      </w:r>
      <w:proofErr w:type="gramStart"/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>морская</w:t>
      </w:r>
      <w:proofErr w:type="gramEnd"/>
      <w:r w:rsidRPr="008E739D">
        <w:rPr>
          <w:rFonts w:ascii="Times New Roman" w:eastAsia="Times New Roman" w:hAnsi="Times New Roman" w:cs="Times New Roman"/>
          <w:color w:val="auto"/>
          <w:sz w:val="28"/>
          <w:szCs w:val="28"/>
        </w:rPr>
        <w:t>, бывает для бритья. (ПЕНА)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20854" w:rsidRPr="00B20854" w:rsidRDefault="00286EE0" w:rsidP="0095235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39D">
        <w:rPr>
          <w:rStyle w:val="a8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Фрекен Бок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правда, ваши дети талантливые, внимательные, послушные и самые лучшие. И их родители заботливые, ответственные, готовы к школе. </w:t>
      </w:r>
      <w:r w:rsidRPr="0095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Вижу, что вы в моих услугах не нуждаетесь, придется мне поискать воспитанников в другом месте. 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Матильда, нам пора</w:t>
      </w:r>
      <w:proofErr w:type="gramStart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Start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у</w:t>
      </w:r>
      <w:proofErr w:type="gramEnd"/>
      <w:r w:rsidRPr="0095235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ходит под музыку)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Ведущий.  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Наши дети и сами смогут справиться со школьной программой. Ну, а если что-то не получится, то вам помогут родители. Всё у вас будет замечательно, ведь вы у нас – самые лучшие!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86EE0" w:rsidRPr="00952355" w:rsidRDefault="008E739D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739D">
        <w:rPr>
          <w:rFonts w:ascii="Times New Roman" w:hAnsi="Times New Roman" w:cs="Times New Roman"/>
          <w:b/>
          <w:sz w:val="28"/>
          <w:szCs w:val="28"/>
          <w:lang w:eastAsia="ru-RU"/>
        </w:rPr>
        <w:t>Полина: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>Мы выросли большими, уходим в 1 класс.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      Сегодня на прощанье, танцуем вальс для вас.</w:t>
      </w:r>
    </w:p>
    <w:p w:rsidR="00286EE0" w:rsidRPr="00952355" w:rsidRDefault="008E739D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E7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Кирилл: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6EE0"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Да, вальс немного грустный, но он же выпускной.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52355">
        <w:rPr>
          <w:rFonts w:ascii="Times New Roman" w:hAnsi="Times New Roman" w:cs="Times New Roman"/>
          <w:sz w:val="28"/>
          <w:szCs w:val="28"/>
          <w:lang w:eastAsia="ru-RU"/>
        </w:rPr>
        <w:t xml:space="preserve">        Прощаемся сегодня мы детский сад с тобой.</w:t>
      </w:r>
    </w:p>
    <w:p w:rsidR="00286EE0" w:rsidRPr="00952355" w:rsidRDefault="00286EE0" w:rsidP="00952355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«Дошкольный вальс»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    Дети садятся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Ведущая.</w:t>
      </w: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А теперь, дорогие выпускники, наступает самый торжественный момент. Для поздравления мы приглашаем …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Поздравление, вручение медалей, грамот, дипломов детям,    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   благодарственных писем родителям.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   Благодарственные слова сотрудникам от родителей.</w:t>
      </w:r>
    </w:p>
    <w:p w:rsidR="00286EE0" w:rsidRPr="00952355" w:rsidRDefault="00286EE0" w:rsidP="009523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2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</w:t>
      </w:r>
      <w:r w:rsidRPr="00952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Фотосессия выпускников.</w:t>
      </w:r>
    </w:p>
    <w:p w:rsidR="00286EE0" w:rsidRPr="00952355" w:rsidRDefault="00286EE0" w:rsidP="00952355">
      <w:pPr>
        <w:pStyle w:val="ac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8E8" w:rsidRPr="00952355" w:rsidRDefault="000668E8" w:rsidP="009523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668E8" w:rsidRPr="00952355" w:rsidSect="009A7DA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BF0"/>
    <w:multiLevelType w:val="multilevel"/>
    <w:tmpl w:val="CE84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00025"/>
    <w:multiLevelType w:val="hybridMultilevel"/>
    <w:tmpl w:val="27B2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025AE"/>
    <w:multiLevelType w:val="hybridMultilevel"/>
    <w:tmpl w:val="F15E30CA"/>
    <w:lvl w:ilvl="0" w:tplc="ECC02B6A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16E2195"/>
    <w:multiLevelType w:val="hybridMultilevel"/>
    <w:tmpl w:val="1438128C"/>
    <w:lvl w:ilvl="0" w:tplc="9E2C98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2882E86"/>
    <w:multiLevelType w:val="hybridMultilevel"/>
    <w:tmpl w:val="59FCAFF0"/>
    <w:lvl w:ilvl="0" w:tplc="D9ECA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6C"/>
    <w:rsid w:val="000668E8"/>
    <w:rsid w:val="00076FD8"/>
    <w:rsid w:val="00157B6C"/>
    <w:rsid w:val="001C3582"/>
    <w:rsid w:val="001F79FF"/>
    <w:rsid w:val="0026086C"/>
    <w:rsid w:val="00286EE0"/>
    <w:rsid w:val="00321266"/>
    <w:rsid w:val="00445C37"/>
    <w:rsid w:val="004C7CEC"/>
    <w:rsid w:val="004D2CFB"/>
    <w:rsid w:val="007E16F4"/>
    <w:rsid w:val="008E739D"/>
    <w:rsid w:val="00952355"/>
    <w:rsid w:val="009A23D3"/>
    <w:rsid w:val="009A7DA0"/>
    <w:rsid w:val="009E2FEF"/>
    <w:rsid w:val="00B20854"/>
    <w:rsid w:val="00C3277A"/>
    <w:rsid w:val="00E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E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character" w:customStyle="1" w:styleId="c5">
    <w:name w:val="c5"/>
    <w:basedOn w:val="a0"/>
    <w:rsid w:val="00286EE0"/>
  </w:style>
  <w:style w:type="character" w:customStyle="1" w:styleId="c0">
    <w:name w:val="c0"/>
    <w:basedOn w:val="a0"/>
    <w:rsid w:val="00286EE0"/>
  </w:style>
  <w:style w:type="paragraph" w:styleId="af5">
    <w:name w:val="Normal (Web)"/>
    <w:basedOn w:val="a"/>
    <w:uiPriority w:val="99"/>
    <w:unhideWhenUsed/>
    <w:rsid w:val="0028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286EE0"/>
    <w:rPr>
      <w:color w:val="0000FF"/>
      <w:u w:val="single"/>
    </w:rPr>
  </w:style>
  <w:style w:type="character" w:customStyle="1" w:styleId="c1">
    <w:name w:val="c1"/>
    <w:basedOn w:val="a0"/>
    <w:rsid w:val="00286EE0"/>
  </w:style>
  <w:style w:type="paragraph" w:styleId="af7">
    <w:name w:val="Balloon Text"/>
    <w:basedOn w:val="a"/>
    <w:link w:val="af8"/>
    <w:uiPriority w:val="99"/>
    <w:semiHidden/>
    <w:unhideWhenUsed/>
    <w:rsid w:val="0028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6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E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character" w:customStyle="1" w:styleId="c5">
    <w:name w:val="c5"/>
    <w:basedOn w:val="a0"/>
    <w:rsid w:val="00286EE0"/>
  </w:style>
  <w:style w:type="character" w:customStyle="1" w:styleId="c0">
    <w:name w:val="c0"/>
    <w:basedOn w:val="a0"/>
    <w:rsid w:val="00286EE0"/>
  </w:style>
  <w:style w:type="paragraph" w:styleId="af5">
    <w:name w:val="Normal (Web)"/>
    <w:basedOn w:val="a"/>
    <w:uiPriority w:val="99"/>
    <w:unhideWhenUsed/>
    <w:rsid w:val="0028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286EE0"/>
    <w:rPr>
      <w:color w:val="0000FF"/>
      <w:u w:val="single"/>
    </w:rPr>
  </w:style>
  <w:style w:type="character" w:customStyle="1" w:styleId="c1">
    <w:name w:val="c1"/>
    <w:basedOn w:val="a0"/>
    <w:rsid w:val="00286EE0"/>
  </w:style>
  <w:style w:type="paragraph" w:styleId="af7">
    <w:name w:val="Balloon Text"/>
    <w:basedOn w:val="a"/>
    <w:link w:val="af8"/>
    <w:uiPriority w:val="99"/>
    <w:semiHidden/>
    <w:unhideWhenUsed/>
    <w:rsid w:val="0028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E739-1D8A-4F95-9048-2231DE20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13</cp:revision>
  <dcterms:created xsi:type="dcterms:W3CDTF">2025-04-03T10:49:00Z</dcterms:created>
  <dcterms:modified xsi:type="dcterms:W3CDTF">2025-05-30T09:38:00Z</dcterms:modified>
</cp:coreProperties>
</file>