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52EC4" w14:textId="77777777" w:rsidR="00A27ED9" w:rsidRDefault="00A27ED9" w:rsidP="00A27ED9">
      <w:pPr>
        <w:spacing w:after="0"/>
        <w:ind w:firstLine="709"/>
        <w:jc w:val="both"/>
      </w:pPr>
      <w:r>
        <w:t xml:space="preserve">НЕДЕЛЯ ДЕТСКОЙ КНИГИ В БИБЛИОТЕКЕ: КАК ЭТО БЫЛО! </w:t>
      </w:r>
      <w:r>
        <w:rPr>
          <w:rFonts w:ascii="Segoe UI Emoji" w:hAnsi="Segoe UI Emoji" w:cs="Segoe UI Emoji"/>
        </w:rPr>
        <w:t>✨</w:t>
      </w:r>
      <w:r>
        <w:t xml:space="preserve"> </w:t>
      </w:r>
    </w:p>
    <w:p w14:paraId="3AD00453" w14:textId="77777777" w:rsidR="00A27ED9" w:rsidRDefault="00A27ED9" w:rsidP="00A27ED9">
      <w:pPr>
        <w:spacing w:after="0"/>
        <w:ind w:firstLine="709"/>
        <w:jc w:val="both"/>
      </w:pPr>
      <w:r>
        <w:t xml:space="preserve"> </w:t>
      </w:r>
    </w:p>
    <w:p w14:paraId="5942A5F0" w14:textId="77777777" w:rsidR="00A27ED9" w:rsidRDefault="00A27ED9" w:rsidP="00A27ED9">
      <w:pPr>
        <w:spacing w:after="0"/>
        <w:ind w:firstLine="709"/>
        <w:jc w:val="both"/>
      </w:pPr>
      <w:r>
        <w:t xml:space="preserve">Наши юные читатели отправились в настоящее путешествие в страну сказок и весёлых историй – в гости к самой Королеве Книги! </w:t>
      </w:r>
      <w:r>
        <w:rPr>
          <w:rFonts w:ascii="Segoe UI Emoji" w:hAnsi="Segoe UI Emoji" w:cs="Segoe UI Emoji"/>
        </w:rPr>
        <w:t>👑📚</w:t>
      </w:r>
      <w:r>
        <w:t xml:space="preserve"> </w:t>
      </w:r>
    </w:p>
    <w:p w14:paraId="6CE4D475" w14:textId="77777777" w:rsidR="00A27ED9" w:rsidRDefault="00A27ED9" w:rsidP="00A27ED9">
      <w:pPr>
        <w:spacing w:after="0"/>
        <w:ind w:firstLine="709"/>
        <w:jc w:val="both"/>
      </w:pPr>
      <w:r>
        <w:t xml:space="preserve"> </w:t>
      </w:r>
    </w:p>
    <w:p w14:paraId="21B77867" w14:textId="77777777" w:rsidR="00A27ED9" w:rsidRDefault="00A27ED9" w:rsidP="00A27ED9">
      <w:pPr>
        <w:spacing w:after="0"/>
        <w:ind w:firstLine="709"/>
        <w:jc w:val="both"/>
      </w:pPr>
      <w:r>
        <w:t xml:space="preserve">Но просто так войти в книжное королевство нельзя – герои спрятались и ждали, когда их найдут. А чтобы их отыскать, ребятам пришлось выполнить кучу интересных заданий! </w:t>
      </w:r>
      <w:r>
        <w:rPr>
          <w:rFonts w:ascii="Segoe UI Emoji" w:hAnsi="Segoe UI Emoji" w:cs="Segoe UI Emoji"/>
        </w:rPr>
        <w:t>🔍</w:t>
      </w:r>
      <w:r>
        <w:t xml:space="preserve"> </w:t>
      </w:r>
    </w:p>
    <w:p w14:paraId="1692D07A" w14:textId="77777777" w:rsidR="00A27ED9" w:rsidRDefault="00A27ED9" w:rsidP="00A27ED9">
      <w:pPr>
        <w:spacing w:after="0"/>
        <w:ind w:firstLine="709"/>
        <w:jc w:val="both"/>
      </w:pPr>
      <w:r>
        <w:t xml:space="preserve"> </w:t>
      </w:r>
    </w:p>
    <w:p w14:paraId="19548F9F" w14:textId="77777777" w:rsidR="00A27ED9" w:rsidRDefault="00A27ED9" w:rsidP="00A27ED9">
      <w:pPr>
        <w:spacing w:after="0"/>
        <w:ind w:firstLine="709"/>
        <w:jc w:val="both"/>
      </w:pPr>
      <w:r>
        <w:rPr>
          <w:rFonts w:ascii="Segoe UI Emoji" w:hAnsi="Segoe UI Emoji" w:cs="Segoe UI Emoji"/>
        </w:rPr>
        <w:t>🧩</w:t>
      </w:r>
      <w:r>
        <w:t xml:space="preserve"> «Загадки из сундучка» – тут даже взрослые задумались! </w:t>
      </w:r>
    </w:p>
    <w:p w14:paraId="5C167C2F" w14:textId="77777777" w:rsidR="00A27ED9" w:rsidRDefault="00A27ED9" w:rsidP="00A27ED9">
      <w:pPr>
        <w:spacing w:after="0"/>
        <w:ind w:firstLine="709"/>
        <w:jc w:val="both"/>
      </w:pPr>
      <w:r>
        <w:rPr>
          <w:rFonts w:ascii="Segoe UI Symbol" w:hAnsi="Segoe UI Symbol" w:cs="Segoe UI Symbol"/>
        </w:rPr>
        <w:t>🖼</w:t>
      </w:r>
      <w:r>
        <w:t xml:space="preserve"> «Угадай сказку по картинке» – наши знатоки щёлкали как орешки! </w:t>
      </w:r>
    </w:p>
    <w:p w14:paraId="65A70478" w14:textId="77777777" w:rsidR="00A27ED9" w:rsidRDefault="00A27ED9" w:rsidP="00A27ED9">
      <w:pPr>
        <w:spacing w:after="0"/>
        <w:ind w:firstLine="709"/>
        <w:jc w:val="both"/>
      </w:pPr>
      <w:r>
        <w:rPr>
          <w:rFonts w:ascii="Segoe UI Emoji" w:hAnsi="Segoe UI Emoji" w:cs="Segoe UI Emoji"/>
        </w:rPr>
        <w:t>❓</w:t>
      </w:r>
      <w:r>
        <w:t xml:space="preserve"> «Вопросы на засыпку» и игра «Да-Нет» – проверили, кто самый внимательный читатель. </w:t>
      </w:r>
    </w:p>
    <w:p w14:paraId="536350ED" w14:textId="77777777" w:rsidR="00A27ED9" w:rsidRDefault="00A27ED9" w:rsidP="00A27ED9">
      <w:pPr>
        <w:spacing w:after="0"/>
        <w:ind w:firstLine="709"/>
        <w:jc w:val="both"/>
      </w:pPr>
      <w:r>
        <w:rPr>
          <w:rFonts w:ascii="Segoe UI Emoji" w:hAnsi="Segoe UI Emoji" w:cs="Segoe UI Emoji"/>
        </w:rPr>
        <w:t>💃</w:t>
      </w:r>
      <w:r>
        <w:t xml:space="preserve"> Сказочная зарядка – превратились в Буратино, лисичек и зайчиков! </w:t>
      </w:r>
    </w:p>
    <w:p w14:paraId="24246C11" w14:textId="77777777" w:rsidR="00A27ED9" w:rsidRDefault="00A27ED9" w:rsidP="00A27ED9">
      <w:pPr>
        <w:spacing w:after="0"/>
        <w:ind w:firstLine="709"/>
        <w:jc w:val="both"/>
      </w:pPr>
      <w:r>
        <w:rPr>
          <w:rFonts w:ascii="Segoe UI Emoji" w:hAnsi="Segoe UI Emoji" w:cs="Segoe UI Emoji"/>
        </w:rPr>
        <w:t>📖</w:t>
      </w:r>
      <w:r>
        <w:t xml:space="preserve"> «Что любят книги?» – пообещали беречь каждую страничку. </w:t>
      </w:r>
    </w:p>
    <w:p w14:paraId="22C7504A" w14:textId="5A1147F6" w:rsidR="00F12C76" w:rsidRDefault="00A27ED9" w:rsidP="00A27ED9">
      <w:pPr>
        <w:spacing w:after="0"/>
        <w:ind w:firstLine="709"/>
        <w:jc w:val="both"/>
      </w:pPr>
      <w:r>
        <w:rPr>
          <w:rFonts w:ascii="Segoe UI Emoji" w:hAnsi="Segoe UI Emoji" w:cs="Segoe UI Emoji"/>
        </w:rPr>
        <w:t>🎭</w:t>
      </w:r>
      <w:r>
        <w:t xml:space="preserve"> А ещё мы читали отрывки из любимых книг и раскрашивали книжных героев – ярко, весело, с фантазие</w:t>
      </w:r>
      <w:r w:rsidR="0007466A">
        <w:t>й.</w:t>
      </w:r>
    </w:p>
    <w:p w14:paraId="72F7952D" w14:textId="77777777" w:rsidR="0007466A" w:rsidRDefault="0007466A" w:rsidP="0007466A">
      <w:pPr>
        <w:spacing w:after="0"/>
        <w:ind w:firstLine="709"/>
        <w:jc w:val="both"/>
      </w:pPr>
      <w:r>
        <w:t xml:space="preserve">И вот что сказала ребятам Королева Книги: </w:t>
      </w:r>
    </w:p>
    <w:p w14:paraId="1F22CCE5" w14:textId="77777777" w:rsidR="0007466A" w:rsidRDefault="0007466A" w:rsidP="0007466A">
      <w:pPr>
        <w:spacing w:after="0"/>
        <w:ind w:firstLine="709"/>
        <w:jc w:val="both"/>
      </w:pPr>
      <w:r>
        <w:t xml:space="preserve">«Вы отгадали все загадки, вспомнили сказки, подружились с книгами. А значит, вы – настоящие читатели! Я приглашаю вас чаще приходить в библиотеку. Здесь вас ждёт много интересных книг – и про приключения, и про животных, и стихи, и сказки». </w:t>
      </w:r>
    </w:p>
    <w:p w14:paraId="151B3640" w14:textId="77777777" w:rsidR="0007466A" w:rsidRDefault="0007466A" w:rsidP="0007466A">
      <w:pPr>
        <w:spacing w:after="0"/>
        <w:ind w:firstLine="709"/>
        <w:jc w:val="both"/>
      </w:pPr>
      <w:r>
        <w:t xml:space="preserve"> </w:t>
      </w:r>
    </w:p>
    <w:p w14:paraId="4FFCEC8C" w14:textId="77777777" w:rsidR="0007466A" w:rsidRDefault="0007466A" w:rsidP="0007466A">
      <w:pPr>
        <w:spacing w:after="0"/>
        <w:ind w:firstLine="709"/>
        <w:jc w:val="both"/>
      </w:pPr>
      <w:r>
        <w:t xml:space="preserve">Вы доказали: книги – это не скучно, это волшебно! </w:t>
      </w:r>
      <w:r>
        <w:rPr>
          <w:rFonts w:cs="Times New Roman"/>
        </w:rPr>
        <w:t>🪄</w:t>
      </w:r>
      <w:r>
        <w:t xml:space="preserve"> </w:t>
      </w:r>
    </w:p>
    <w:p w14:paraId="350B92A6" w14:textId="77777777" w:rsidR="0007466A" w:rsidRDefault="0007466A" w:rsidP="0007466A">
      <w:pPr>
        <w:spacing w:after="0"/>
        <w:ind w:firstLine="709"/>
        <w:jc w:val="both"/>
      </w:pPr>
      <w:r>
        <w:t xml:space="preserve"> </w:t>
      </w:r>
    </w:p>
    <w:p w14:paraId="03D4626D" w14:textId="77777777" w:rsidR="00EF407B" w:rsidRDefault="0007466A" w:rsidP="0007466A">
      <w:pPr>
        <w:spacing w:after="0"/>
        <w:ind w:firstLine="709"/>
        <w:jc w:val="both"/>
      </w:pPr>
      <w:r>
        <w:t>Ждём вас в библиотеке снова – здесь всегда есть, что почитать и чем вдохновиться!</w:t>
      </w:r>
    </w:p>
    <w:p w14:paraId="5032D273" w14:textId="30508939" w:rsidR="0007466A" w:rsidRDefault="00EF407B" w:rsidP="00EF407B">
      <w:pPr>
        <w:spacing w:after="0"/>
        <w:ind w:firstLine="709"/>
        <w:jc w:val="center"/>
      </w:pPr>
      <w:r>
        <w:rPr>
          <w:noProof/>
        </w:rPr>
        <w:drawing>
          <wp:inline distT="0" distB="0" distL="0" distR="0" wp14:anchorId="54964BBF" wp14:editId="30A9408F">
            <wp:extent cx="3517900" cy="3953031"/>
            <wp:effectExtent l="0" t="0" r="6350" b="9525"/>
            <wp:docPr id="4619627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181" cy="3962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4320D" w14:textId="77777777" w:rsidR="00EF407B" w:rsidRDefault="00EF407B" w:rsidP="00EF407B">
      <w:pPr>
        <w:spacing w:after="0"/>
        <w:ind w:firstLine="709"/>
        <w:jc w:val="center"/>
      </w:pPr>
    </w:p>
    <w:p w14:paraId="6F372A85" w14:textId="5FA69E73" w:rsidR="00EF407B" w:rsidRDefault="00EF407B" w:rsidP="00EF407B">
      <w:pPr>
        <w:spacing w:after="0"/>
        <w:ind w:firstLine="709"/>
        <w:jc w:val="center"/>
      </w:pPr>
      <w:r>
        <w:rPr>
          <w:noProof/>
        </w:rPr>
        <w:lastRenderedPageBreak/>
        <w:drawing>
          <wp:inline distT="0" distB="0" distL="0" distR="0" wp14:anchorId="17FE8017" wp14:editId="2C93F09C">
            <wp:extent cx="4030623" cy="5353050"/>
            <wp:effectExtent l="0" t="0" r="8255" b="0"/>
            <wp:docPr id="155819618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472" cy="5375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6DADC" w14:textId="6CA6CC38" w:rsidR="00EF407B" w:rsidRDefault="00EF407B" w:rsidP="00EF407B">
      <w:pPr>
        <w:spacing w:after="0"/>
        <w:ind w:firstLine="709"/>
        <w:jc w:val="center"/>
      </w:pPr>
      <w:r>
        <w:rPr>
          <w:noProof/>
        </w:rPr>
        <w:drawing>
          <wp:inline distT="0" distB="0" distL="0" distR="0" wp14:anchorId="31E77755" wp14:editId="276A3613">
            <wp:extent cx="4086443" cy="4400550"/>
            <wp:effectExtent l="0" t="0" r="9525" b="0"/>
            <wp:docPr id="181226559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144" cy="441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AFFCC" w14:textId="77777777" w:rsidR="00EF407B" w:rsidRDefault="00EF407B" w:rsidP="00EF407B">
      <w:pPr>
        <w:spacing w:after="0"/>
        <w:ind w:firstLine="709"/>
        <w:jc w:val="center"/>
      </w:pPr>
    </w:p>
    <w:p w14:paraId="405655FA" w14:textId="71126549" w:rsidR="00EF407B" w:rsidRDefault="00EF407B" w:rsidP="00EF407B">
      <w:pPr>
        <w:spacing w:after="0"/>
        <w:ind w:firstLine="709"/>
        <w:jc w:val="center"/>
      </w:pPr>
      <w:r>
        <w:rPr>
          <w:noProof/>
        </w:rPr>
        <w:lastRenderedPageBreak/>
        <w:drawing>
          <wp:inline distT="0" distB="0" distL="0" distR="0" wp14:anchorId="1DA4C72F" wp14:editId="402D5D89">
            <wp:extent cx="3924300" cy="5211843"/>
            <wp:effectExtent l="0" t="0" r="0" b="8255"/>
            <wp:docPr id="74222933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566" cy="523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472AA" w14:textId="2FD07920" w:rsidR="00EF407B" w:rsidRDefault="00EF407B" w:rsidP="00EF407B">
      <w:pPr>
        <w:spacing w:after="0"/>
        <w:ind w:firstLine="709"/>
        <w:jc w:val="center"/>
      </w:pPr>
      <w:r>
        <w:rPr>
          <w:noProof/>
        </w:rPr>
        <w:drawing>
          <wp:inline distT="0" distB="0" distL="0" distR="0" wp14:anchorId="3C66F3AC" wp14:editId="57A10D25">
            <wp:extent cx="5524500" cy="4159617"/>
            <wp:effectExtent l="0" t="0" r="0" b="0"/>
            <wp:docPr id="65632126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571" cy="4160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407B" w:rsidSect="00EF407B">
      <w:pgSz w:w="11906" w:h="16838" w:code="9"/>
      <w:pgMar w:top="568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384"/>
    <w:rsid w:val="0007466A"/>
    <w:rsid w:val="00311FDD"/>
    <w:rsid w:val="005F2384"/>
    <w:rsid w:val="006C0B77"/>
    <w:rsid w:val="007517FF"/>
    <w:rsid w:val="008242FF"/>
    <w:rsid w:val="00870751"/>
    <w:rsid w:val="00922C48"/>
    <w:rsid w:val="00A27ED9"/>
    <w:rsid w:val="00B723BE"/>
    <w:rsid w:val="00B915B7"/>
    <w:rsid w:val="00EA59DF"/>
    <w:rsid w:val="00EA73A7"/>
    <w:rsid w:val="00EE4070"/>
    <w:rsid w:val="00EF407B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3F76A"/>
  <w15:chartTrackingRefBased/>
  <w15:docId w15:val="{DD6691DD-CAF0-4C75-8258-AECD8A44E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F23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23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238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238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238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238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238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238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238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38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23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238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238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F238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F238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F238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F238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F238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F23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2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238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23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23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238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F238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238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238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238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F238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2026-03-30T10:10:00Z</dcterms:created>
  <dcterms:modified xsi:type="dcterms:W3CDTF">2026-03-30T10:35:00Z</dcterms:modified>
</cp:coreProperties>
</file>