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B78C4" w14:textId="77777777" w:rsidR="00551B11" w:rsidRDefault="00551B11" w:rsidP="00551B11">
      <w:pPr>
        <w:spacing w:after="0"/>
        <w:ind w:firstLine="709"/>
        <w:jc w:val="both"/>
      </w:pPr>
      <w:r>
        <w:t>В нашем детском саду состоялось яркое и познавательное совместное мероприятие с участием специалиста местного СДК — Тумашовой Екатерины Ивановны. На этот раз темой встречи стала финансовая грамотность, ведь учиться обращаться с деньгами важно с самого раннего возраста!</w:t>
      </w:r>
    </w:p>
    <w:p w14:paraId="23B4EBA5" w14:textId="77777777" w:rsidR="00551B11" w:rsidRDefault="00551B11" w:rsidP="00551B11">
      <w:pPr>
        <w:spacing w:after="0"/>
        <w:ind w:firstLine="709"/>
        <w:jc w:val="both"/>
      </w:pPr>
    </w:p>
    <w:p w14:paraId="6EC0D6C1" w14:textId="77777777" w:rsidR="00551B11" w:rsidRDefault="00551B11" w:rsidP="00551B11">
      <w:pPr>
        <w:spacing w:after="0"/>
        <w:ind w:firstLine="709"/>
        <w:jc w:val="both"/>
      </w:pPr>
      <w:r>
        <w:t>Екатерина Ивановна подготовила для ребят насыщенную программу. Дети разделились на две дружные и азартные команды — «Финансисты» и «Банкиры». В ходе игры они не только соревновались, но и учились:</w:t>
      </w:r>
    </w:p>
    <w:p w14:paraId="76FBA4B1" w14:textId="77777777" w:rsidR="00551B11" w:rsidRDefault="00551B11" w:rsidP="00551B11">
      <w:pPr>
        <w:spacing w:after="0"/>
        <w:ind w:firstLine="709"/>
        <w:jc w:val="both"/>
      </w:pPr>
    </w:p>
    <w:p w14:paraId="2EEA20CC" w14:textId="77777777" w:rsidR="00551B11" w:rsidRDefault="00551B11" w:rsidP="00551B11">
      <w:pPr>
        <w:spacing w:after="0"/>
        <w:ind w:firstLine="709"/>
        <w:jc w:val="both"/>
      </w:pPr>
      <w:r>
        <w:t>- отвечали на каверзные вопросы о деньгах и бюджете;</w:t>
      </w:r>
    </w:p>
    <w:p w14:paraId="66F90DBF" w14:textId="77777777" w:rsidR="00551B11" w:rsidRDefault="00551B11" w:rsidP="00551B11">
      <w:pPr>
        <w:spacing w:after="0"/>
        <w:ind w:firstLine="709"/>
        <w:jc w:val="both"/>
      </w:pPr>
      <w:r>
        <w:t>- отгадывали хитрые загадки про товары, услуги и профессии;</w:t>
      </w:r>
    </w:p>
    <w:p w14:paraId="7B9137D8" w14:textId="77777777" w:rsidR="00551B11" w:rsidRDefault="00551B11" w:rsidP="00551B11">
      <w:pPr>
        <w:spacing w:after="0"/>
        <w:ind w:firstLine="709"/>
        <w:jc w:val="both"/>
      </w:pPr>
      <w:r>
        <w:t>- смотрели увлекательные презентации, где определяли, какие вещи и события можно купить за деньги (например, игрушку или билет в кино), а какие — нет (дружбу, здоровье, хорошую погоду);</w:t>
      </w:r>
    </w:p>
    <w:p w14:paraId="0D18430C" w14:textId="77777777" w:rsidR="00551B11" w:rsidRDefault="00551B11" w:rsidP="00551B11">
      <w:pPr>
        <w:spacing w:after="0"/>
        <w:ind w:firstLine="709"/>
        <w:jc w:val="both"/>
      </w:pPr>
      <w:r>
        <w:t>- самым интересным этапом стал подсчёт заработанных «финансов»! За каждый правильный ответ команды получали баллы, которые затем старательно суммировали.</w:t>
      </w:r>
    </w:p>
    <w:p w14:paraId="76D0D449" w14:textId="77777777" w:rsidR="00551B11" w:rsidRDefault="00551B11" w:rsidP="00551B11">
      <w:pPr>
        <w:spacing w:after="0"/>
        <w:ind w:firstLine="709"/>
        <w:jc w:val="both"/>
      </w:pPr>
    </w:p>
    <w:p w14:paraId="446CE5D0" w14:textId="77777777" w:rsidR="00551B11" w:rsidRDefault="00551B11" w:rsidP="00551B11">
      <w:pPr>
        <w:spacing w:after="0"/>
        <w:ind w:firstLine="709"/>
        <w:jc w:val="both"/>
      </w:pPr>
      <w:r>
        <w:t>Атмосфера была по-настоящему деловой, но при этом весёлой. Ребята узнали много нового, проявили смекалку и командный дух. Уверены, такие уроки помогают заложить прочный фундамент для будущего финансового благополучия наших детей.</w:t>
      </w:r>
    </w:p>
    <w:p w14:paraId="20B9289E" w14:textId="77777777" w:rsidR="00551B11" w:rsidRDefault="00551B11" w:rsidP="00551B11">
      <w:pPr>
        <w:spacing w:after="0"/>
        <w:ind w:firstLine="709"/>
        <w:jc w:val="both"/>
      </w:pPr>
    </w:p>
    <w:p w14:paraId="722D60EB" w14:textId="77777777" w:rsidR="00551B11" w:rsidRDefault="00551B11" w:rsidP="00551B11">
      <w:pPr>
        <w:spacing w:after="0"/>
        <w:ind w:firstLine="709"/>
        <w:jc w:val="both"/>
      </w:pPr>
      <w:r>
        <w:t xml:space="preserve">Большое спасибо Екатерине Ивановне Тумашовой за интересное занятие </w:t>
      </w:r>
    </w:p>
    <w:p w14:paraId="2A6310CE" w14:textId="51EBF960" w:rsidR="00F12C76" w:rsidRDefault="00551B11" w:rsidP="00551B11">
      <w:pPr>
        <w:spacing w:after="0"/>
        <w:ind w:firstLine="709"/>
        <w:jc w:val="both"/>
      </w:pPr>
      <w:r>
        <w:t>и нашему садику за гостеприимство!</w:t>
      </w:r>
    </w:p>
    <w:p w14:paraId="033B47C3" w14:textId="77777777" w:rsidR="00551B11" w:rsidRDefault="00551B11" w:rsidP="00551B11">
      <w:pPr>
        <w:spacing w:after="0"/>
        <w:ind w:firstLine="709"/>
        <w:jc w:val="both"/>
      </w:pPr>
    </w:p>
    <w:p w14:paraId="762C68CC" w14:textId="77777777" w:rsidR="00551B11" w:rsidRDefault="00551B11" w:rsidP="00551B11">
      <w:pPr>
        <w:spacing w:after="0"/>
        <w:ind w:firstLine="709"/>
        <w:jc w:val="both"/>
      </w:pPr>
    </w:p>
    <w:p w14:paraId="41353DC3" w14:textId="55A72B50" w:rsidR="00551B11" w:rsidRDefault="00551B11" w:rsidP="00551B11">
      <w:pPr>
        <w:spacing w:after="0"/>
        <w:jc w:val="both"/>
      </w:pPr>
      <w:r>
        <w:rPr>
          <w:noProof/>
        </w:rPr>
        <w:drawing>
          <wp:inline distT="0" distB="0" distL="0" distR="0" wp14:anchorId="68A1D5A5" wp14:editId="1BD9B9D4">
            <wp:extent cx="5939790" cy="334137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CE14F" w14:textId="1E31F186" w:rsidR="00551B11" w:rsidRDefault="00551B11" w:rsidP="00551B11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752B5978" wp14:editId="20BD5E5C">
            <wp:extent cx="5939790" cy="334137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B5B2D" w14:textId="063E3F22" w:rsidR="00551B11" w:rsidRDefault="00551B11" w:rsidP="00551B11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4526328B" wp14:editId="37850C86">
            <wp:extent cx="520446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1B1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31"/>
    <w:rsid w:val="00551B11"/>
    <w:rsid w:val="006C0B77"/>
    <w:rsid w:val="007517FF"/>
    <w:rsid w:val="00797CFD"/>
    <w:rsid w:val="008242FF"/>
    <w:rsid w:val="00870751"/>
    <w:rsid w:val="00885231"/>
    <w:rsid w:val="00922C48"/>
    <w:rsid w:val="00B915B7"/>
    <w:rsid w:val="00EA59DF"/>
    <w:rsid w:val="00EA73A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732DE"/>
  <w15:chartTrackingRefBased/>
  <w15:docId w15:val="{8F595479-75B8-4AA0-A821-F2D1D7C4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85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2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2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2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2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2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2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2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2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52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52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523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8523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8523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8523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8523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8523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852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5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2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5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5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523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852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523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52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523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8523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Гаряева светлана</dc:creator>
  <cp:keywords/>
  <dc:description/>
  <cp:lastModifiedBy>Гаряева светлана</cp:lastModifiedBy>
  <cp:revision>3</cp:revision>
  <dcterms:created xsi:type="dcterms:W3CDTF">2026-10-13T09:49:00Z</dcterms:created>
  <dcterms:modified xsi:type="dcterms:W3CDTF">2026-10-13T09:51:00Z</dcterms:modified>
</cp:coreProperties>
</file>